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33A25" w14:textId="77777777" w:rsidR="007A4826" w:rsidRPr="00CA11CD" w:rsidRDefault="007A4826" w:rsidP="007A4826">
      <w:pPr>
        <w:pStyle w:val="Kopfzeile"/>
        <w:shd w:val="clear" w:color="auto" w:fill="808080" w:themeFill="background1" w:themeFillShade="80"/>
        <w:tabs>
          <w:tab w:val="clear" w:pos="9072"/>
        </w:tabs>
        <w:spacing w:before="240"/>
        <w:ind w:left="-1418" w:right="-1418"/>
        <w:jc w:val="center"/>
        <w:rPr>
          <w:color w:val="FFFFFF" w:themeColor="background1"/>
          <w:sz w:val="10"/>
          <w:szCs w:val="24"/>
          <w:lang w:val="de-DE"/>
        </w:rPr>
      </w:pPr>
      <w:proofErr w:type="spellStart"/>
      <w:r>
        <w:rPr>
          <w:color w:val="FFFFFF" w:themeColor="background1"/>
          <w:sz w:val="24"/>
          <w:szCs w:val="24"/>
          <w:lang w:val="de-DE"/>
        </w:rPr>
        <w:t>Electrify</w:t>
      </w:r>
      <w:proofErr w:type="spellEnd"/>
      <w:r w:rsidRPr="00101017">
        <w:rPr>
          <w:color w:val="FFFFFF" w:themeColor="background1"/>
          <w:sz w:val="24"/>
          <w:szCs w:val="24"/>
          <w:lang w:val="de-DE"/>
        </w:rPr>
        <w:t xml:space="preserve"> Europe</w:t>
      </w:r>
      <w:r w:rsidRPr="00101017">
        <w:rPr>
          <w:color w:val="FFFFFF" w:themeColor="background1"/>
          <w:sz w:val="24"/>
          <w:szCs w:val="24"/>
          <w:lang w:val="de-DE"/>
        </w:rPr>
        <w:br/>
        <w:t xml:space="preserve">vom </w:t>
      </w:r>
      <w:r>
        <w:rPr>
          <w:b/>
          <w:color w:val="FFFFFF" w:themeColor="background1"/>
          <w:sz w:val="24"/>
          <w:szCs w:val="24"/>
          <w:lang w:val="de-DE"/>
        </w:rPr>
        <w:t>19. bis 21. Juni 2018</w:t>
      </w:r>
      <w:r w:rsidRPr="009E4C6D">
        <w:rPr>
          <w:color w:val="FFFFFF" w:themeColor="background1"/>
          <w:sz w:val="24"/>
          <w:szCs w:val="24"/>
          <w:lang w:val="de-DE"/>
        </w:rPr>
        <w:t xml:space="preserve">, </w:t>
      </w:r>
      <w:r>
        <w:rPr>
          <w:color w:val="FFFFFF" w:themeColor="background1"/>
          <w:sz w:val="24"/>
          <w:szCs w:val="24"/>
          <w:lang w:val="de-DE"/>
        </w:rPr>
        <w:t>Messe Wien</w:t>
      </w:r>
      <w:r>
        <w:rPr>
          <w:color w:val="FFFFFF" w:themeColor="background1"/>
          <w:sz w:val="24"/>
          <w:szCs w:val="24"/>
          <w:lang w:val="de-DE"/>
        </w:rPr>
        <w:br/>
      </w:r>
    </w:p>
    <w:p w14:paraId="508097BE" w14:textId="584DFEB4" w:rsidR="00354DBD" w:rsidRPr="008A1C94" w:rsidRDefault="00535F08" w:rsidP="00D247D5">
      <w:pPr>
        <w:spacing w:before="360" w:after="360" w:line="240" w:lineRule="auto"/>
        <w:ind w:left="1560" w:right="1553"/>
        <w:jc w:val="center"/>
        <w:rPr>
          <w:rFonts w:ascii="Arial" w:hAnsi="Arial" w:cs="Arial"/>
          <w:b/>
          <w:sz w:val="32"/>
          <w:lang w:val="de-DE"/>
        </w:rPr>
      </w:pPr>
      <w:r>
        <w:rPr>
          <w:rFonts w:ascii="Arial" w:hAnsi="Arial" w:cs="Arial"/>
          <w:b/>
          <w:sz w:val="32"/>
          <w:lang w:val="de-DE"/>
        </w:rPr>
        <w:t xml:space="preserve">Motorsportlegende Jutta Kleinschmidt </w:t>
      </w:r>
      <w:r w:rsidR="00EE38B2">
        <w:rPr>
          <w:rFonts w:ascii="Arial" w:hAnsi="Arial" w:cs="Arial"/>
          <w:b/>
          <w:sz w:val="32"/>
          <w:lang w:val="de-DE"/>
        </w:rPr>
        <w:t>spricht auf der Electrify Europe</w:t>
      </w:r>
    </w:p>
    <w:p w14:paraId="704A39D9" w14:textId="1BDEB93D" w:rsidR="0056152C" w:rsidRPr="002F41AD" w:rsidRDefault="00535F08" w:rsidP="00D247D5">
      <w:pPr>
        <w:spacing w:after="360" w:line="240" w:lineRule="auto"/>
        <w:ind w:left="851" w:right="844"/>
        <w:jc w:val="center"/>
        <w:rPr>
          <w:rFonts w:ascii="Arial" w:hAnsi="Arial" w:cs="Arial"/>
          <w:b/>
          <w:sz w:val="24"/>
          <w:lang w:val="de-DE"/>
        </w:rPr>
      </w:pPr>
      <w:r>
        <w:rPr>
          <w:rFonts w:ascii="Arial" w:hAnsi="Arial" w:cs="Arial"/>
          <w:b/>
          <w:sz w:val="24"/>
          <w:lang w:val="de-DE"/>
        </w:rPr>
        <w:t xml:space="preserve">Kleinschmidt </w:t>
      </w:r>
      <w:r w:rsidR="0051566D">
        <w:rPr>
          <w:rFonts w:ascii="Arial" w:hAnsi="Arial" w:cs="Arial"/>
          <w:b/>
          <w:sz w:val="24"/>
          <w:lang w:val="de-DE"/>
        </w:rPr>
        <w:t>steht bei</w:t>
      </w:r>
      <w:r>
        <w:rPr>
          <w:rFonts w:ascii="Arial" w:hAnsi="Arial" w:cs="Arial"/>
          <w:b/>
          <w:sz w:val="24"/>
          <w:lang w:val="de-DE"/>
        </w:rPr>
        <w:t xml:space="preserve"> mehreren Sessions </w:t>
      </w:r>
      <w:r w:rsidR="0051566D">
        <w:rPr>
          <w:rFonts w:ascii="Arial" w:hAnsi="Arial" w:cs="Arial"/>
          <w:b/>
          <w:sz w:val="24"/>
          <w:lang w:val="de-DE"/>
        </w:rPr>
        <w:t xml:space="preserve">auf der Bühne </w:t>
      </w:r>
      <w:r>
        <w:rPr>
          <w:rFonts w:ascii="Arial" w:hAnsi="Arial" w:cs="Arial"/>
          <w:b/>
          <w:sz w:val="24"/>
          <w:lang w:val="de-DE"/>
        </w:rPr>
        <w:t xml:space="preserve">und </w:t>
      </w:r>
      <w:r w:rsidR="00313229">
        <w:rPr>
          <w:rFonts w:ascii="Arial" w:hAnsi="Arial" w:cs="Arial"/>
          <w:b/>
          <w:sz w:val="24"/>
          <w:lang w:val="de-DE"/>
        </w:rPr>
        <w:t xml:space="preserve">gehört zur </w:t>
      </w:r>
      <w:r>
        <w:rPr>
          <w:rFonts w:ascii="Arial" w:hAnsi="Arial" w:cs="Arial"/>
          <w:b/>
          <w:sz w:val="24"/>
          <w:lang w:val="de-DE"/>
        </w:rPr>
        <w:t>Jury</w:t>
      </w:r>
      <w:r w:rsidR="00313229">
        <w:rPr>
          <w:rFonts w:ascii="Arial" w:hAnsi="Arial" w:cs="Arial"/>
          <w:b/>
          <w:sz w:val="24"/>
          <w:lang w:val="de-DE"/>
        </w:rPr>
        <w:t xml:space="preserve"> </w:t>
      </w:r>
      <w:r>
        <w:rPr>
          <w:rFonts w:ascii="Arial" w:hAnsi="Arial" w:cs="Arial"/>
          <w:b/>
          <w:sz w:val="24"/>
          <w:lang w:val="de-DE"/>
        </w:rPr>
        <w:t>der Electrify Innovation Challenge</w:t>
      </w:r>
    </w:p>
    <w:p w14:paraId="548358D6" w14:textId="1E10B978" w:rsidR="00EC4D8F" w:rsidRPr="002626ED" w:rsidRDefault="00FF0D97" w:rsidP="00FF0D97">
      <w:pPr>
        <w:shd w:val="clear" w:color="auto" w:fill="FFFFFF"/>
        <w:spacing w:after="240" w:line="312" w:lineRule="auto"/>
        <w:jc w:val="both"/>
        <w:rPr>
          <w:rFonts w:ascii="Arial" w:hAnsi="Arial" w:cs="Arial"/>
          <w:bCs/>
          <w:lang w:val="de-DE"/>
        </w:rPr>
      </w:pPr>
      <w:r>
        <w:rPr>
          <w:rFonts w:ascii="Arial" w:hAnsi="Arial"/>
          <w:color w:val="000000" w:themeColor="text1"/>
          <w:lang w:val="de-DE"/>
        </w:rPr>
        <w:t>4</w:t>
      </w:r>
      <w:r w:rsidR="00C225C4" w:rsidRPr="002F2216">
        <w:rPr>
          <w:rFonts w:ascii="Arial" w:hAnsi="Arial"/>
          <w:color w:val="000000" w:themeColor="text1"/>
          <w:lang w:val="de-DE"/>
        </w:rPr>
        <w:t xml:space="preserve">. </w:t>
      </w:r>
      <w:r w:rsidR="00535F08">
        <w:rPr>
          <w:rFonts w:ascii="Arial" w:hAnsi="Arial"/>
          <w:color w:val="000000" w:themeColor="text1"/>
          <w:lang w:val="de-DE"/>
        </w:rPr>
        <w:t>Mai</w:t>
      </w:r>
      <w:r w:rsidR="002F41AD" w:rsidRPr="002F2216">
        <w:rPr>
          <w:rFonts w:ascii="Arial" w:hAnsi="Arial"/>
          <w:color w:val="000000" w:themeColor="text1"/>
          <w:lang w:val="de-DE"/>
        </w:rPr>
        <w:t xml:space="preserve"> </w:t>
      </w:r>
      <w:r w:rsidR="006511B0" w:rsidRPr="002F2216">
        <w:rPr>
          <w:rFonts w:ascii="Arial" w:hAnsi="Arial"/>
          <w:color w:val="000000" w:themeColor="text1"/>
          <w:lang w:val="de-DE"/>
        </w:rPr>
        <w:t>201</w:t>
      </w:r>
      <w:r w:rsidR="002F41AD" w:rsidRPr="002F2216">
        <w:rPr>
          <w:rFonts w:ascii="Arial" w:hAnsi="Arial"/>
          <w:color w:val="000000" w:themeColor="text1"/>
          <w:lang w:val="de-DE"/>
        </w:rPr>
        <w:t>8</w:t>
      </w:r>
      <w:r w:rsidR="005B4A12" w:rsidRPr="002F2216">
        <w:rPr>
          <w:rFonts w:ascii="Arial" w:hAnsi="Arial"/>
          <w:color w:val="000000" w:themeColor="text1"/>
          <w:lang w:val="de-DE"/>
        </w:rPr>
        <w:t xml:space="preserve"> </w:t>
      </w:r>
      <w:r w:rsidR="0010285D" w:rsidRPr="002F2216">
        <w:rPr>
          <w:rFonts w:ascii="Arial" w:hAnsi="Arial"/>
          <w:lang w:val="de-DE"/>
        </w:rPr>
        <w:t>–</w:t>
      </w:r>
      <w:r w:rsidR="00F24F52" w:rsidRPr="002F2216">
        <w:rPr>
          <w:rFonts w:ascii="Arial" w:hAnsi="Arial"/>
          <w:lang w:val="de-DE"/>
        </w:rPr>
        <w:t xml:space="preserve"> </w:t>
      </w:r>
      <w:r w:rsidR="002F2216" w:rsidRPr="00472263">
        <w:rPr>
          <w:rFonts w:ascii="Arial" w:hAnsi="Arial" w:cs="Arial"/>
          <w:lang w:val="de-DE"/>
        </w:rPr>
        <w:t>Electrify Europe</w:t>
      </w:r>
      <w:r w:rsidR="00900B98">
        <w:rPr>
          <w:rFonts w:ascii="Arial" w:hAnsi="Arial" w:cs="Arial"/>
          <w:lang w:val="de-DE"/>
        </w:rPr>
        <w:t xml:space="preserve"> (19.-21.06.2018, Messe Wien)</w:t>
      </w:r>
      <w:r w:rsidR="002F2216" w:rsidRPr="00472263">
        <w:rPr>
          <w:rFonts w:ascii="Arial" w:hAnsi="Arial" w:cs="Arial"/>
          <w:lang w:val="de-DE"/>
        </w:rPr>
        <w:t xml:space="preserve">, </w:t>
      </w:r>
      <w:r w:rsidR="006B1DD9">
        <w:rPr>
          <w:rFonts w:ascii="Arial" w:hAnsi="Arial" w:cs="Arial"/>
          <w:lang w:val="de-DE"/>
        </w:rPr>
        <w:t xml:space="preserve">eine führende </w:t>
      </w:r>
      <w:r w:rsidR="002F2216" w:rsidRPr="00472263">
        <w:rPr>
          <w:rFonts w:ascii="Arial" w:hAnsi="Arial" w:cs="Arial"/>
          <w:lang w:val="de-DE"/>
        </w:rPr>
        <w:t xml:space="preserve">Konferenz </w:t>
      </w:r>
      <w:r w:rsidR="002F2216" w:rsidRPr="00E341B8">
        <w:rPr>
          <w:rFonts w:ascii="Arial" w:hAnsi="Arial" w:cs="Arial"/>
          <w:spacing w:val="-2"/>
          <w:lang w:val="de-DE"/>
        </w:rPr>
        <w:t xml:space="preserve">und Ausstellung für die Energiebranche, </w:t>
      </w:r>
      <w:r w:rsidR="00EE38B2">
        <w:rPr>
          <w:rFonts w:ascii="Arial" w:hAnsi="Arial" w:cs="Arial"/>
          <w:lang w:val="de-DE"/>
        </w:rPr>
        <w:t xml:space="preserve">hat </w:t>
      </w:r>
      <w:r w:rsidR="00535F08" w:rsidRPr="00993A79">
        <w:rPr>
          <w:rFonts w:ascii="Arial" w:hAnsi="Arial" w:cs="Arial"/>
          <w:lang w:val="de-DE"/>
        </w:rPr>
        <w:t>Motorsport</w:t>
      </w:r>
      <w:r w:rsidR="00EE38B2">
        <w:rPr>
          <w:rFonts w:ascii="Arial" w:hAnsi="Arial" w:cs="Arial"/>
          <w:lang w:val="de-DE"/>
        </w:rPr>
        <w:t>l</w:t>
      </w:r>
      <w:r w:rsidR="00535F08" w:rsidRPr="00993A79">
        <w:rPr>
          <w:rFonts w:ascii="Arial" w:hAnsi="Arial" w:cs="Arial"/>
          <w:lang w:val="de-DE"/>
        </w:rPr>
        <w:t xml:space="preserve">egende Jutta Kleinschmidt für Vorträge </w:t>
      </w:r>
      <w:r w:rsidR="00D247D5">
        <w:rPr>
          <w:rFonts w:ascii="Arial" w:hAnsi="Arial" w:cs="Arial"/>
          <w:lang w:val="de-DE"/>
        </w:rPr>
        <w:t xml:space="preserve">in mehreren Sessions </w:t>
      </w:r>
      <w:r w:rsidR="00535F08" w:rsidRPr="00993A79">
        <w:rPr>
          <w:rFonts w:ascii="Arial" w:hAnsi="Arial" w:cs="Arial"/>
          <w:lang w:val="de-DE"/>
        </w:rPr>
        <w:t>gewonnen.</w:t>
      </w:r>
      <w:r w:rsidR="00535F08" w:rsidRPr="00535F08">
        <w:rPr>
          <w:rFonts w:ascii="Arial" w:hAnsi="Arial" w:cs="Arial"/>
          <w:lang w:val="de-DE"/>
        </w:rPr>
        <w:t xml:space="preserve"> </w:t>
      </w:r>
      <w:r w:rsidR="00535F08">
        <w:rPr>
          <w:rFonts w:ascii="Arial" w:hAnsi="Arial" w:cs="Arial"/>
          <w:lang w:val="de-DE"/>
        </w:rPr>
        <w:t xml:space="preserve">Dazu </w:t>
      </w:r>
      <w:r w:rsidR="00535F08" w:rsidRPr="002626ED">
        <w:rPr>
          <w:rFonts w:ascii="Arial" w:hAnsi="Arial" w:cs="Arial"/>
          <w:lang w:val="de-DE"/>
        </w:rPr>
        <w:t xml:space="preserve">Nigel Blackaby, </w:t>
      </w:r>
      <w:r w:rsidR="00EE38B2">
        <w:rPr>
          <w:rFonts w:ascii="Arial" w:hAnsi="Arial" w:cs="Arial"/>
          <w:lang w:val="de-DE"/>
        </w:rPr>
        <w:t xml:space="preserve">Konferenzdirektor der </w:t>
      </w:r>
      <w:r w:rsidR="00535F08">
        <w:rPr>
          <w:rFonts w:ascii="Arial" w:hAnsi="Arial" w:cs="Arial"/>
          <w:lang w:val="de-DE"/>
        </w:rPr>
        <w:t>Electrify Europe: „</w:t>
      </w:r>
      <w:r w:rsidR="00535F08" w:rsidRPr="002626ED">
        <w:rPr>
          <w:rFonts w:ascii="Arial" w:hAnsi="Arial" w:cs="Arial"/>
          <w:lang w:val="de-DE"/>
        </w:rPr>
        <w:t xml:space="preserve">Wir bringen die besten </w:t>
      </w:r>
      <w:r w:rsidR="00535F08">
        <w:rPr>
          <w:rFonts w:ascii="Arial" w:hAnsi="Arial" w:cs="Arial"/>
          <w:lang w:val="de-DE"/>
        </w:rPr>
        <w:t xml:space="preserve">Köpfe </w:t>
      </w:r>
      <w:r w:rsidR="00535F08" w:rsidRPr="002626ED">
        <w:rPr>
          <w:rFonts w:ascii="Arial" w:hAnsi="Arial" w:cs="Arial"/>
          <w:lang w:val="de-DE"/>
        </w:rPr>
        <w:t xml:space="preserve">aus der </w:t>
      </w:r>
      <w:r w:rsidR="00EE38B2">
        <w:rPr>
          <w:rFonts w:ascii="Arial" w:hAnsi="Arial" w:cs="Arial"/>
          <w:lang w:val="de-DE"/>
        </w:rPr>
        <w:t xml:space="preserve">ganzen </w:t>
      </w:r>
      <w:r w:rsidR="00535F08">
        <w:rPr>
          <w:rFonts w:ascii="Arial" w:hAnsi="Arial" w:cs="Arial"/>
          <w:lang w:val="de-DE"/>
        </w:rPr>
        <w:t xml:space="preserve">Wertschöpfungskette der Energieversorgung </w:t>
      </w:r>
      <w:r w:rsidR="00535F08" w:rsidRPr="002626ED">
        <w:rPr>
          <w:rFonts w:ascii="Arial" w:hAnsi="Arial" w:cs="Arial"/>
          <w:lang w:val="de-DE"/>
        </w:rPr>
        <w:t xml:space="preserve">bei </w:t>
      </w:r>
      <w:r w:rsidR="00D247D5">
        <w:rPr>
          <w:rFonts w:ascii="Arial" w:hAnsi="Arial" w:cs="Arial"/>
          <w:lang w:val="de-DE"/>
        </w:rPr>
        <w:t xml:space="preserve">der </w:t>
      </w:r>
      <w:r w:rsidR="00535F08" w:rsidRPr="002626ED">
        <w:rPr>
          <w:rFonts w:ascii="Arial" w:hAnsi="Arial" w:cs="Arial"/>
          <w:lang w:val="de-DE"/>
        </w:rPr>
        <w:t xml:space="preserve">Electrify Europe zusammen, </w:t>
      </w:r>
      <w:r w:rsidR="00535F08">
        <w:rPr>
          <w:rFonts w:ascii="Arial" w:hAnsi="Arial" w:cs="Arial"/>
          <w:lang w:val="de-DE"/>
        </w:rPr>
        <w:t xml:space="preserve">damit </w:t>
      </w:r>
      <w:r w:rsidR="00EE38B2">
        <w:rPr>
          <w:rFonts w:ascii="Arial" w:hAnsi="Arial" w:cs="Arial"/>
          <w:lang w:val="de-DE"/>
        </w:rPr>
        <w:t xml:space="preserve">sie </w:t>
      </w:r>
      <w:r w:rsidR="00535F08">
        <w:rPr>
          <w:rFonts w:ascii="Arial" w:hAnsi="Arial" w:cs="Arial"/>
          <w:lang w:val="de-DE"/>
        </w:rPr>
        <w:t>ihre</w:t>
      </w:r>
      <w:r w:rsidR="00535F08" w:rsidRPr="002626ED">
        <w:rPr>
          <w:rFonts w:ascii="Arial" w:hAnsi="Arial" w:cs="Arial"/>
          <w:lang w:val="de-DE"/>
        </w:rPr>
        <w:t xml:space="preserve"> Erkenntnisse austauschen, neue Ideen entwickeln und die nächste Generation von Innovationen a</w:t>
      </w:r>
      <w:r w:rsidR="00535F08">
        <w:rPr>
          <w:rFonts w:ascii="Arial" w:hAnsi="Arial" w:cs="Arial"/>
          <w:lang w:val="de-DE"/>
        </w:rPr>
        <w:t>nstoßen</w:t>
      </w:r>
      <w:r w:rsidR="00535F08" w:rsidRPr="002626ED">
        <w:rPr>
          <w:rFonts w:ascii="Arial" w:hAnsi="Arial" w:cs="Arial"/>
          <w:lang w:val="de-DE"/>
        </w:rPr>
        <w:t>.</w:t>
      </w:r>
      <w:r w:rsidR="00535F08">
        <w:rPr>
          <w:rFonts w:ascii="Arial" w:hAnsi="Arial" w:cs="Arial"/>
          <w:lang w:val="de-DE"/>
        </w:rPr>
        <w:t xml:space="preserve"> Wer passt da</w:t>
      </w:r>
      <w:r w:rsidR="00EE38B2">
        <w:rPr>
          <w:rFonts w:ascii="Arial" w:hAnsi="Arial" w:cs="Arial"/>
          <w:lang w:val="de-DE"/>
        </w:rPr>
        <w:t>zu</w:t>
      </w:r>
      <w:r w:rsidR="00535F08">
        <w:rPr>
          <w:rFonts w:ascii="Arial" w:hAnsi="Arial" w:cs="Arial"/>
          <w:lang w:val="de-DE"/>
        </w:rPr>
        <w:t xml:space="preserve"> besser als </w:t>
      </w:r>
      <w:r w:rsidR="00EE38B2">
        <w:rPr>
          <w:rFonts w:ascii="Arial" w:hAnsi="Arial" w:cs="Arial"/>
          <w:lang w:val="de-DE"/>
        </w:rPr>
        <w:t xml:space="preserve">Jutta </w:t>
      </w:r>
      <w:r w:rsidR="00535F08">
        <w:rPr>
          <w:rFonts w:ascii="Arial" w:hAnsi="Arial" w:cs="Arial"/>
          <w:lang w:val="de-DE"/>
        </w:rPr>
        <w:t>Kleinschmidt</w:t>
      </w:r>
      <w:r w:rsidR="00535F08" w:rsidRPr="002626ED">
        <w:rPr>
          <w:rFonts w:ascii="Arial" w:hAnsi="Arial" w:cs="Arial"/>
          <w:lang w:val="de-DE"/>
        </w:rPr>
        <w:t xml:space="preserve">, </w:t>
      </w:r>
      <w:r w:rsidR="00535F08">
        <w:rPr>
          <w:rFonts w:ascii="Arial" w:hAnsi="Arial" w:cs="Arial"/>
          <w:lang w:val="de-DE"/>
        </w:rPr>
        <w:t>die</w:t>
      </w:r>
      <w:r w:rsidR="00535F08" w:rsidRPr="002626ED">
        <w:rPr>
          <w:rFonts w:ascii="Arial" w:hAnsi="Arial" w:cs="Arial"/>
          <w:lang w:val="de-DE"/>
        </w:rPr>
        <w:t xml:space="preserve"> lebenden Legende, die in ihrer glanzvollen Karriere die besten Rennwagen entwickelt und gefahren hat? Und </w:t>
      </w:r>
      <w:r w:rsidR="00535F08">
        <w:rPr>
          <w:rFonts w:ascii="Arial" w:hAnsi="Arial" w:cs="Arial"/>
          <w:lang w:val="de-DE"/>
        </w:rPr>
        <w:t>deren</w:t>
      </w:r>
      <w:r w:rsidR="00535F08" w:rsidRPr="002626ED">
        <w:rPr>
          <w:rFonts w:ascii="Arial" w:hAnsi="Arial" w:cs="Arial"/>
          <w:lang w:val="de-DE"/>
        </w:rPr>
        <w:t xml:space="preserve"> aktuelles Projekt</w:t>
      </w:r>
      <w:r w:rsidR="00EE38B2">
        <w:rPr>
          <w:rFonts w:ascii="Arial" w:hAnsi="Arial" w:cs="Arial"/>
          <w:lang w:val="de-DE"/>
        </w:rPr>
        <w:t xml:space="preserve"> ‚</w:t>
      </w:r>
      <w:r w:rsidR="00535F08" w:rsidRPr="002626ED">
        <w:rPr>
          <w:rFonts w:ascii="Arial" w:hAnsi="Arial" w:cs="Arial"/>
          <w:lang w:val="de-DE"/>
        </w:rPr>
        <w:t>Green Energy Wallet</w:t>
      </w:r>
      <w:r w:rsidR="00EE38B2">
        <w:rPr>
          <w:rFonts w:ascii="Arial" w:hAnsi="Arial" w:cs="Arial"/>
          <w:lang w:val="de-DE"/>
        </w:rPr>
        <w:t>‘</w:t>
      </w:r>
      <w:r w:rsidR="00535F08" w:rsidRPr="002626ED">
        <w:rPr>
          <w:rFonts w:ascii="Arial" w:hAnsi="Arial" w:cs="Arial"/>
          <w:lang w:val="de-DE"/>
        </w:rPr>
        <w:t xml:space="preserve"> am Puls der Zeit</w:t>
      </w:r>
      <w:r w:rsidR="00535F08">
        <w:rPr>
          <w:rFonts w:ascii="Arial" w:hAnsi="Arial" w:cs="Arial"/>
          <w:lang w:val="de-DE"/>
        </w:rPr>
        <w:t xml:space="preserve"> ist</w:t>
      </w:r>
      <w:r w:rsidR="00535F08" w:rsidRPr="002626ED">
        <w:rPr>
          <w:rFonts w:ascii="Arial" w:hAnsi="Arial" w:cs="Arial"/>
          <w:lang w:val="de-DE"/>
        </w:rPr>
        <w:t xml:space="preserve">? Wir können es kaum erwarten, </w:t>
      </w:r>
      <w:r w:rsidR="00EC4D8F">
        <w:rPr>
          <w:rFonts w:ascii="Arial" w:hAnsi="Arial" w:cs="Arial"/>
          <w:lang w:val="de-DE"/>
        </w:rPr>
        <w:t>ihre Ideen zu hören</w:t>
      </w:r>
      <w:r w:rsidR="00535F08" w:rsidRPr="002626ED">
        <w:rPr>
          <w:rFonts w:ascii="Arial" w:hAnsi="Arial" w:cs="Arial"/>
          <w:lang w:val="de-DE"/>
        </w:rPr>
        <w:t>.</w:t>
      </w:r>
      <w:r w:rsidR="00EE38B2">
        <w:rPr>
          <w:rFonts w:ascii="Arial" w:hAnsi="Arial" w:cs="Arial"/>
          <w:lang w:val="de-DE"/>
        </w:rPr>
        <w:t xml:space="preserve">“ </w:t>
      </w:r>
      <w:r w:rsidR="00EC4D8F" w:rsidRPr="002626ED">
        <w:rPr>
          <w:rFonts w:ascii="Arial" w:hAnsi="Arial" w:cs="Arial"/>
          <w:bCs/>
          <w:lang w:val="de-DE"/>
        </w:rPr>
        <w:t xml:space="preserve">Kleinschmidt wird </w:t>
      </w:r>
      <w:r w:rsidR="00EC4D8F" w:rsidRPr="00EE38B2">
        <w:rPr>
          <w:rFonts w:ascii="Arial" w:hAnsi="Arial" w:cs="Arial"/>
          <w:bCs/>
          <w:spacing w:val="-2"/>
          <w:lang w:val="de-DE"/>
        </w:rPr>
        <w:t xml:space="preserve">am Autohersteller-Forum und </w:t>
      </w:r>
      <w:r w:rsidR="00EE38B2" w:rsidRPr="00EE38B2">
        <w:rPr>
          <w:rFonts w:ascii="Arial" w:hAnsi="Arial" w:cs="Arial"/>
          <w:bCs/>
          <w:spacing w:val="-2"/>
          <w:lang w:val="de-DE"/>
        </w:rPr>
        <w:t xml:space="preserve">den </w:t>
      </w:r>
      <w:r w:rsidR="00EC4D8F" w:rsidRPr="00EE38B2">
        <w:rPr>
          <w:rFonts w:ascii="Arial" w:hAnsi="Arial" w:cs="Arial"/>
          <w:bCs/>
          <w:spacing w:val="-2"/>
          <w:lang w:val="de-DE"/>
        </w:rPr>
        <w:t xml:space="preserve">Blockchain Application Case Studies des </w:t>
      </w:r>
      <w:r w:rsidR="00EC4D8F">
        <w:rPr>
          <w:rFonts w:ascii="Arial" w:hAnsi="Arial" w:cs="Arial"/>
          <w:bCs/>
          <w:lang w:val="de-DE"/>
        </w:rPr>
        <w:t>Eröffnungspanels teilnehmen</w:t>
      </w:r>
      <w:r w:rsidR="00D247D5">
        <w:rPr>
          <w:rFonts w:ascii="Arial" w:hAnsi="Arial" w:cs="Arial"/>
          <w:bCs/>
          <w:lang w:val="de-DE"/>
        </w:rPr>
        <w:t xml:space="preserve">. </w:t>
      </w:r>
      <w:r w:rsidR="00ED65E7">
        <w:rPr>
          <w:rFonts w:ascii="Arial" w:hAnsi="Arial" w:cs="Arial"/>
          <w:bCs/>
          <w:lang w:val="de-DE"/>
        </w:rPr>
        <w:t>Außerdem ist sie Jurym</w:t>
      </w:r>
      <w:r w:rsidR="00D247D5">
        <w:rPr>
          <w:rFonts w:ascii="Arial" w:hAnsi="Arial" w:cs="Arial"/>
          <w:bCs/>
          <w:lang w:val="de-DE"/>
        </w:rPr>
        <w:t xml:space="preserve">itglied </w:t>
      </w:r>
      <w:r w:rsidR="00EE38B2" w:rsidRPr="002626ED">
        <w:rPr>
          <w:rFonts w:ascii="Arial" w:hAnsi="Arial" w:cs="Arial"/>
          <w:bCs/>
          <w:lang w:val="de-DE"/>
        </w:rPr>
        <w:t xml:space="preserve">der Electrify Innovation </w:t>
      </w:r>
      <w:r w:rsidR="00EE38B2">
        <w:rPr>
          <w:rFonts w:ascii="Arial" w:hAnsi="Arial" w:cs="Arial"/>
          <w:bCs/>
          <w:lang w:val="de-DE"/>
        </w:rPr>
        <w:t>Challenge</w:t>
      </w:r>
      <w:r w:rsidR="00EC4D8F">
        <w:rPr>
          <w:rFonts w:ascii="Arial" w:hAnsi="Arial" w:cs="Arial"/>
          <w:bCs/>
          <w:lang w:val="de-DE"/>
        </w:rPr>
        <w:t>.</w:t>
      </w:r>
      <w:r w:rsidR="00EC4D8F" w:rsidRPr="002626ED">
        <w:rPr>
          <w:rFonts w:ascii="Arial" w:hAnsi="Arial" w:cs="Arial"/>
          <w:bCs/>
          <w:lang w:val="de-DE"/>
        </w:rPr>
        <w:t xml:space="preserve"> </w:t>
      </w:r>
      <w:r w:rsidR="00EE38B2">
        <w:rPr>
          <w:rFonts w:ascii="Arial" w:hAnsi="Arial" w:cs="Arial"/>
          <w:bCs/>
          <w:lang w:val="de-DE"/>
        </w:rPr>
        <w:t>D</w:t>
      </w:r>
      <w:r w:rsidR="00ED65E7">
        <w:rPr>
          <w:rFonts w:ascii="Arial" w:hAnsi="Arial" w:cs="Arial"/>
          <w:bCs/>
          <w:lang w:val="de-DE"/>
        </w:rPr>
        <w:t>ies</w:t>
      </w:r>
      <w:r w:rsidR="00EE38B2">
        <w:rPr>
          <w:rFonts w:ascii="Arial" w:hAnsi="Arial" w:cs="Arial"/>
          <w:bCs/>
          <w:lang w:val="de-DE"/>
        </w:rPr>
        <w:t xml:space="preserve">er Wettbewerb </w:t>
      </w:r>
      <w:r w:rsidR="00EC4D8F">
        <w:rPr>
          <w:rFonts w:ascii="Arial" w:hAnsi="Arial" w:cs="Arial"/>
          <w:bCs/>
          <w:lang w:val="de-DE"/>
        </w:rPr>
        <w:t xml:space="preserve">soll </w:t>
      </w:r>
      <w:r w:rsidR="00ED65E7">
        <w:rPr>
          <w:rFonts w:ascii="Arial" w:hAnsi="Arial" w:cs="Arial"/>
          <w:bCs/>
          <w:lang w:val="de-DE"/>
        </w:rPr>
        <w:t xml:space="preserve">die </w:t>
      </w:r>
      <w:r w:rsidR="00EC4D8F">
        <w:rPr>
          <w:rFonts w:ascii="Arial" w:hAnsi="Arial" w:cs="Arial"/>
          <w:bCs/>
          <w:lang w:val="de-DE"/>
        </w:rPr>
        <w:t>Start-ups identifizieren</w:t>
      </w:r>
      <w:r w:rsidR="00EC4D8F" w:rsidRPr="002626ED">
        <w:rPr>
          <w:rFonts w:ascii="Arial" w:hAnsi="Arial" w:cs="Arial"/>
          <w:bCs/>
          <w:lang w:val="de-DE"/>
        </w:rPr>
        <w:t>, die in den kommenden Jahren den größten Einfluss auf den Strommarkt haben werden.</w:t>
      </w:r>
    </w:p>
    <w:p w14:paraId="682F9C09" w14:textId="21CC0F21" w:rsidR="00EC4D8F" w:rsidRDefault="00EC4D8F" w:rsidP="00FF0D97">
      <w:pPr>
        <w:shd w:val="clear" w:color="auto" w:fill="FFFFFF"/>
        <w:spacing w:after="240" w:line="312" w:lineRule="auto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Jutta Kleinschmidt </w:t>
      </w:r>
      <w:r w:rsidR="00EE38B2">
        <w:rPr>
          <w:rFonts w:ascii="Arial" w:hAnsi="Arial" w:cs="Arial"/>
          <w:lang w:val="de-DE"/>
        </w:rPr>
        <w:t>zählt zu den</w:t>
      </w:r>
      <w:r w:rsidR="00EE38B2" w:rsidRPr="002626ED">
        <w:rPr>
          <w:rFonts w:ascii="Arial" w:hAnsi="Arial" w:cs="Arial"/>
          <w:lang w:val="de-DE"/>
        </w:rPr>
        <w:t xml:space="preserve"> erfolgreichsten Frauen im weltweiten Motorsport</w:t>
      </w:r>
      <w:r w:rsidR="00EE38B2">
        <w:rPr>
          <w:rFonts w:ascii="Arial" w:hAnsi="Arial" w:cs="Arial"/>
          <w:lang w:val="de-DE"/>
        </w:rPr>
        <w:t xml:space="preserve">. Sie hat als erste und bisher einzige Frau </w:t>
      </w:r>
      <w:r>
        <w:rPr>
          <w:rFonts w:ascii="Arial" w:hAnsi="Arial" w:cs="Arial"/>
          <w:lang w:val="de-DE"/>
        </w:rPr>
        <w:t>die längste und härteste Ra</w:t>
      </w:r>
      <w:r w:rsidR="00EE38B2">
        <w:rPr>
          <w:rFonts w:ascii="Arial" w:hAnsi="Arial" w:cs="Arial"/>
          <w:lang w:val="de-DE"/>
        </w:rPr>
        <w:t>llye der Welt, die Rallye Paris-</w:t>
      </w:r>
      <w:r>
        <w:rPr>
          <w:rFonts w:ascii="Arial" w:hAnsi="Arial" w:cs="Arial"/>
          <w:lang w:val="de-DE"/>
        </w:rPr>
        <w:t>Dakar, gewonnen</w:t>
      </w:r>
      <w:r w:rsidRPr="002626ED">
        <w:rPr>
          <w:rFonts w:ascii="Arial" w:hAnsi="Arial" w:cs="Arial"/>
          <w:lang w:val="de-DE"/>
        </w:rPr>
        <w:t xml:space="preserve">. 2017 gründete sie </w:t>
      </w:r>
      <w:r>
        <w:rPr>
          <w:rFonts w:ascii="Arial" w:hAnsi="Arial" w:cs="Arial"/>
          <w:lang w:val="de-DE"/>
        </w:rPr>
        <w:t xml:space="preserve">Green Energy Wallet, um ein </w:t>
      </w:r>
      <w:r w:rsidR="00313229">
        <w:rPr>
          <w:rFonts w:ascii="Arial" w:hAnsi="Arial" w:cs="Arial"/>
          <w:lang w:val="de-DE"/>
        </w:rPr>
        <w:t>b</w:t>
      </w:r>
      <w:r w:rsidRPr="002626ED">
        <w:rPr>
          <w:rFonts w:ascii="Arial" w:hAnsi="Arial" w:cs="Arial"/>
          <w:lang w:val="de-DE"/>
        </w:rPr>
        <w:t>lock</w:t>
      </w:r>
      <w:r>
        <w:rPr>
          <w:rFonts w:ascii="Arial" w:hAnsi="Arial" w:cs="Arial"/>
          <w:lang w:val="de-DE"/>
        </w:rPr>
        <w:t>chain</w:t>
      </w:r>
      <w:r w:rsidR="00D247D5">
        <w:rPr>
          <w:rFonts w:ascii="Arial" w:hAnsi="Arial" w:cs="Arial"/>
          <w:lang w:val="de-DE"/>
        </w:rPr>
        <w:t>getriebenes</w:t>
      </w:r>
      <w:r w:rsidR="00EE38B2">
        <w:rPr>
          <w:rFonts w:ascii="Arial" w:hAnsi="Arial" w:cs="Arial"/>
          <w:lang w:val="de-DE"/>
        </w:rPr>
        <w:t xml:space="preserve"> </w:t>
      </w:r>
      <w:r w:rsidRPr="002626ED">
        <w:rPr>
          <w:rFonts w:ascii="Arial" w:hAnsi="Arial" w:cs="Arial"/>
          <w:lang w:val="de-DE"/>
        </w:rPr>
        <w:t xml:space="preserve">Energiespeichersystem zu </w:t>
      </w:r>
      <w:r>
        <w:rPr>
          <w:rFonts w:ascii="Arial" w:hAnsi="Arial" w:cs="Arial"/>
          <w:lang w:val="de-DE"/>
        </w:rPr>
        <w:t>entwickeln</w:t>
      </w:r>
      <w:r w:rsidRPr="002626ED">
        <w:rPr>
          <w:rFonts w:ascii="Arial" w:hAnsi="Arial" w:cs="Arial"/>
          <w:lang w:val="de-DE"/>
        </w:rPr>
        <w:t xml:space="preserve">. </w:t>
      </w:r>
      <w:r>
        <w:rPr>
          <w:rFonts w:ascii="Arial" w:hAnsi="Arial" w:cs="Arial"/>
          <w:lang w:val="de-DE"/>
        </w:rPr>
        <w:t>Das Unternehmen</w:t>
      </w:r>
      <w:r w:rsidRPr="002626ED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 xml:space="preserve">verknüpft </w:t>
      </w:r>
      <w:r w:rsidRPr="002626ED">
        <w:rPr>
          <w:rFonts w:ascii="Arial" w:hAnsi="Arial" w:cs="Arial"/>
          <w:lang w:val="de-DE"/>
        </w:rPr>
        <w:t xml:space="preserve">die Batterien von Elektrofahrzeugen und privaten Photovoltaikanlagen zu einem großen </w:t>
      </w:r>
      <w:r w:rsidR="00D247D5">
        <w:rPr>
          <w:rFonts w:ascii="Arial" w:hAnsi="Arial" w:cs="Arial"/>
          <w:lang w:val="de-DE"/>
        </w:rPr>
        <w:t>S</w:t>
      </w:r>
      <w:r w:rsidRPr="002626ED">
        <w:rPr>
          <w:rFonts w:ascii="Arial" w:hAnsi="Arial" w:cs="Arial"/>
          <w:lang w:val="de-DE"/>
        </w:rPr>
        <w:t>peichernetz</w:t>
      </w:r>
      <w:r w:rsidR="00D247D5">
        <w:rPr>
          <w:rFonts w:ascii="Arial" w:hAnsi="Arial" w:cs="Arial"/>
          <w:lang w:val="de-DE"/>
        </w:rPr>
        <w:t>werk</w:t>
      </w:r>
      <w:r w:rsidRPr="002626ED">
        <w:rPr>
          <w:rFonts w:ascii="Arial" w:hAnsi="Arial" w:cs="Arial"/>
          <w:lang w:val="de-DE"/>
        </w:rPr>
        <w:t xml:space="preserve"> für erneuerbare Energien.</w:t>
      </w:r>
      <w:r>
        <w:rPr>
          <w:rFonts w:ascii="Arial" w:hAnsi="Arial" w:cs="Arial"/>
          <w:lang w:val="de-DE"/>
        </w:rPr>
        <w:t xml:space="preserve"> „I</w:t>
      </w:r>
      <w:r w:rsidRPr="00941C77">
        <w:rPr>
          <w:rFonts w:ascii="Arial" w:hAnsi="Arial" w:cs="Arial"/>
          <w:lang w:val="de-DE"/>
        </w:rPr>
        <w:t xml:space="preserve">ch freue mich, auf der Electrify Europe zu sprechen und </w:t>
      </w:r>
      <w:r>
        <w:rPr>
          <w:rFonts w:ascii="Arial" w:hAnsi="Arial" w:cs="Arial"/>
          <w:lang w:val="de-DE"/>
        </w:rPr>
        <w:t xml:space="preserve">meinen Beitrag in der Jury der </w:t>
      </w:r>
      <w:r w:rsidRPr="00941C77">
        <w:rPr>
          <w:rFonts w:ascii="Arial" w:hAnsi="Arial" w:cs="Arial"/>
          <w:lang w:val="de-DE"/>
        </w:rPr>
        <w:t xml:space="preserve">Electrify Innovation Challenge </w:t>
      </w:r>
      <w:r w:rsidR="00EE38B2">
        <w:rPr>
          <w:rFonts w:ascii="Arial" w:hAnsi="Arial" w:cs="Arial"/>
          <w:lang w:val="de-DE"/>
        </w:rPr>
        <w:t xml:space="preserve">zu </w:t>
      </w:r>
      <w:r>
        <w:rPr>
          <w:rFonts w:ascii="Arial" w:hAnsi="Arial" w:cs="Arial"/>
          <w:lang w:val="de-DE"/>
        </w:rPr>
        <w:t>leisten“</w:t>
      </w:r>
      <w:r w:rsidR="00EE38B2">
        <w:rPr>
          <w:rFonts w:ascii="Arial" w:hAnsi="Arial" w:cs="Arial"/>
          <w:lang w:val="de-DE"/>
        </w:rPr>
        <w:t>,</w:t>
      </w:r>
      <w:r>
        <w:rPr>
          <w:rFonts w:ascii="Arial" w:hAnsi="Arial" w:cs="Arial"/>
          <w:lang w:val="de-DE"/>
        </w:rPr>
        <w:t xml:space="preserve"> s</w:t>
      </w:r>
      <w:r w:rsidR="00D247D5">
        <w:rPr>
          <w:rFonts w:ascii="Arial" w:hAnsi="Arial" w:cs="Arial"/>
          <w:lang w:val="de-DE"/>
        </w:rPr>
        <w:t>agt</w:t>
      </w:r>
      <w:r>
        <w:rPr>
          <w:rFonts w:ascii="Arial" w:hAnsi="Arial" w:cs="Arial"/>
          <w:lang w:val="de-DE"/>
        </w:rPr>
        <w:t xml:space="preserve"> Kleinschmidt. „</w:t>
      </w:r>
      <w:r w:rsidRPr="00941C77">
        <w:rPr>
          <w:rFonts w:ascii="Arial" w:hAnsi="Arial" w:cs="Arial"/>
          <w:lang w:val="de-DE"/>
        </w:rPr>
        <w:t xml:space="preserve">Der Energiesektor befindet sich in einer Zeit </w:t>
      </w:r>
      <w:r w:rsidR="00ED65E7">
        <w:rPr>
          <w:rFonts w:ascii="Arial" w:hAnsi="Arial" w:cs="Arial"/>
          <w:lang w:val="de-DE"/>
        </w:rPr>
        <w:t xml:space="preserve">großer </w:t>
      </w:r>
      <w:r w:rsidRPr="00941C77">
        <w:rPr>
          <w:rFonts w:ascii="Arial" w:hAnsi="Arial" w:cs="Arial"/>
          <w:lang w:val="de-DE"/>
        </w:rPr>
        <w:t xml:space="preserve">Veränderungen mit vielen spannenden Lösungen am Horizont. Aber </w:t>
      </w:r>
      <w:r>
        <w:rPr>
          <w:rFonts w:ascii="Arial" w:hAnsi="Arial" w:cs="Arial"/>
          <w:lang w:val="de-DE"/>
        </w:rPr>
        <w:t>diese</w:t>
      </w:r>
      <w:r w:rsidRPr="00941C77">
        <w:rPr>
          <w:rFonts w:ascii="Arial" w:hAnsi="Arial" w:cs="Arial"/>
          <w:lang w:val="de-DE"/>
        </w:rPr>
        <w:t xml:space="preserve"> </w:t>
      </w:r>
      <w:r w:rsidR="00ED65E7">
        <w:rPr>
          <w:rFonts w:ascii="Arial" w:hAnsi="Arial" w:cs="Arial"/>
          <w:lang w:val="de-DE"/>
        </w:rPr>
        <w:t xml:space="preserve">können </w:t>
      </w:r>
      <w:r w:rsidRPr="00941C77">
        <w:rPr>
          <w:rFonts w:ascii="Arial" w:hAnsi="Arial" w:cs="Arial"/>
          <w:lang w:val="de-DE"/>
        </w:rPr>
        <w:t xml:space="preserve">nur erfolgreich sein, wenn wir alle zusammenarbeiten. Veranstaltungen wie </w:t>
      </w:r>
      <w:r>
        <w:rPr>
          <w:rFonts w:ascii="Arial" w:hAnsi="Arial" w:cs="Arial"/>
          <w:lang w:val="de-DE"/>
        </w:rPr>
        <w:t xml:space="preserve">die Electrify Europe </w:t>
      </w:r>
      <w:r w:rsidRPr="00941C77">
        <w:rPr>
          <w:rFonts w:ascii="Arial" w:hAnsi="Arial" w:cs="Arial"/>
          <w:lang w:val="de-DE"/>
        </w:rPr>
        <w:t xml:space="preserve">sind unerlässlich, um sicherzustellen, dass wir </w:t>
      </w:r>
      <w:r>
        <w:rPr>
          <w:rFonts w:ascii="Arial" w:hAnsi="Arial" w:cs="Arial"/>
          <w:lang w:val="de-DE"/>
        </w:rPr>
        <w:t>voneinander lernen</w:t>
      </w:r>
      <w:r w:rsidR="00903AB2">
        <w:rPr>
          <w:rFonts w:ascii="Arial" w:hAnsi="Arial" w:cs="Arial"/>
          <w:lang w:val="de-DE"/>
        </w:rPr>
        <w:t xml:space="preserve"> und </w:t>
      </w:r>
      <w:r w:rsidRPr="00941C77">
        <w:rPr>
          <w:rFonts w:ascii="Arial" w:hAnsi="Arial" w:cs="Arial"/>
          <w:lang w:val="de-DE"/>
        </w:rPr>
        <w:t xml:space="preserve">unsere neuen und bahnbrechenden Projekte </w:t>
      </w:r>
      <w:r w:rsidR="00903AB2">
        <w:rPr>
          <w:rFonts w:ascii="Arial" w:hAnsi="Arial" w:cs="Arial"/>
          <w:lang w:val="de-DE"/>
        </w:rPr>
        <w:t xml:space="preserve">in Folge </w:t>
      </w:r>
      <w:r w:rsidRPr="00941C77">
        <w:rPr>
          <w:rFonts w:ascii="Arial" w:hAnsi="Arial" w:cs="Arial"/>
          <w:lang w:val="de-DE"/>
        </w:rPr>
        <w:t xml:space="preserve">ihr enormes Potenzial </w:t>
      </w:r>
      <w:r w:rsidR="00D247D5">
        <w:rPr>
          <w:rFonts w:ascii="Arial" w:hAnsi="Arial" w:cs="Arial"/>
          <w:lang w:val="de-DE"/>
        </w:rPr>
        <w:t xml:space="preserve">entfalten </w:t>
      </w:r>
      <w:r w:rsidRPr="00941C77">
        <w:rPr>
          <w:rFonts w:ascii="Arial" w:hAnsi="Arial" w:cs="Arial"/>
          <w:lang w:val="de-DE"/>
        </w:rPr>
        <w:t>können."</w:t>
      </w:r>
    </w:p>
    <w:p w14:paraId="1BA72F86" w14:textId="77777777" w:rsidR="00EE38B2" w:rsidRPr="008A1C94" w:rsidRDefault="00EE38B2" w:rsidP="00EE38B2">
      <w:pPr>
        <w:pStyle w:val="berschrift6"/>
        <w:spacing w:before="240" w:beforeAutospacing="0" w:after="240" w:afterAutospacing="0" w:line="312" w:lineRule="auto"/>
        <w:jc w:val="both"/>
        <w:rPr>
          <w:rFonts w:ascii="Arial" w:hAnsi="Arial"/>
          <w:b w:val="0"/>
          <w:sz w:val="22"/>
        </w:rPr>
      </w:pPr>
      <w:r w:rsidRPr="002F41AD">
        <w:rPr>
          <w:rFonts w:ascii="Arial" w:hAnsi="Arial"/>
          <w:b w:val="0"/>
          <w:sz w:val="22"/>
        </w:rPr>
        <w:t xml:space="preserve">Weitere Infos finden Sie </w:t>
      </w:r>
      <w:r>
        <w:rPr>
          <w:rFonts w:ascii="Arial" w:hAnsi="Arial"/>
          <w:b w:val="0"/>
          <w:sz w:val="22"/>
        </w:rPr>
        <w:t xml:space="preserve">auf der Website der Electrify Europe </w:t>
      </w:r>
      <w:hyperlink r:id="rId8" w:history="1">
        <w:r w:rsidRPr="002876CF">
          <w:rPr>
            <w:rStyle w:val="Hyperlink"/>
            <w:rFonts w:ascii="Arial" w:hAnsi="Arial"/>
            <w:b w:val="0"/>
            <w:sz w:val="22"/>
          </w:rPr>
          <w:t>www.electrify-europe.com</w:t>
        </w:r>
      </w:hyperlink>
      <w:r>
        <w:rPr>
          <w:rFonts w:ascii="Arial" w:hAnsi="Arial"/>
          <w:b w:val="0"/>
          <w:sz w:val="22"/>
        </w:rPr>
        <w:t>.</w:t>
      </w:r>
    </w:p>
    <w:p w14:paraId="00E146C7" w14:textId="187049AA" w:rsidR="00065912" w:rsidRPr="00E0229B" w:rsidRDefault="00EC4D8F" w:rsidP="00FF0D97">
      <w:pPr>
        <w:shd w:val="clear" w:color="auto" w:fill="FFFFFF"/>
        <w:spacing w:after="240" w:line="312" w:lineRule="auto"/>
        <w:jc w:val="both"/>
        <w:rPr>
          <w:rFonts w:ascii="Arial" w:hAnsi="Arial" w:cs="Arial"/>
          <w:i/>
          <w:lang w:val="de-DE"/>
        </w:rPr>
      </w:pPr>
      <w:r w:rsidRPr="00E0229B">
        <w:rPr>
          <w:rFonts w:ascii="Arial" w:hAnsi="Arial" w:cs="Arial"/>
          <w:i/>
          <w:lang w:val="de-DE"/>
        </w:rPr>
        <w:t>Druckfähige</w:t>
      </w:r>
      <w:r w:rsidR="007A4826" w:rsidRPr="00E0229B">
        <w:rPr>
          <w:rFonts w:ascii="Arial" w:hAnsi="Arial" w:cs="Arial"/>
          <w:i/>
          <w:lang w:val="de-DE"/>
        </w:rPr>
        <w:t xml:space="preserve"> Porträts von Jutta Kleinschmidt und Nigel </w:t>
      </w:r>
      <w:proofErr w:type="spellStart"/>
      <w:r w:rsidR="007A4826" w:rsidRPr="00E0229B">
        <w:rPr>
          <w:rFonts w:ascii="Arial" w:hAnsi="Arial" w:cs="Arial"/>
          <w:i/>
          <w:lang w:val="de-DE"/>
        </w:rPr>
        <w:t>Blackaby</w:t>
      </w:r>
      <w:proofErr w:type="spellEnd"/>
      <w:r w:rsidR="007A4826" w:rsidRPr="00E0229B">
        <w:rPr>
          <w:rFonts w:ascii="Arial" w:hAnsi="Arial" w:cs="Arial"/>
          <w:i/>
          <w:lang w:val="de-DE"/>
        </w:rPr>
        <w:t xml:space="preserve"> </w:t>
      </w:r>
      <w:r w:rsidR="00065912" w:rsidRPr="00E0229B">
        <w:rPr>
          <w:rFonts w:ascii="Arial" w:hAnsi="Arial" w:cs="Arial"/>
          <w:i/>
          <w:lang w:val="de-DE"/>
        </w:rPr>
        <w:t xml:space="preserve">sowie das Logo der Electrify Europe finden Sie in unserer Mediendatenbank unter </w:t>
      </w:r>
      <w:hyperlink r:id="rId9" w:history="1">
        <w:r w:rsidR="00065912" w:rsidRPr="00E0229B">
          <w:rPr>
            <w:rStyle w:val="Hyperlink"/>
            <w:rFonts w:ascii="Arial" w:hAnsi="Arial" w:cs="Arial"/>
            <w:i/>
            <w:lang w:val="de-DE"/>
          </w:rPr>
          <w:t>diesem Link</w:t>
        </w:r>
      </w:hyperlink>
      <w:r w:rsidR="00065912" w:rsidRPr="00E0229B">
        <w:rPr>
          <w:rFonts w:ascii="Arial" w:hAnsi="Arial" w:cs="Arial"/>
          <w:i/>
          <w:lang w:val="de-DE"/>
        </w:rPr>
        <w:t>.</w:t>
      </w:r>
    </w:p>
    <w:p w14:paraId="45DF344E" w14:textId="799DAF2E" w:rsidR="008B7158" w:rsidRPr="008A1C94" w:rsidRDefault="007A4826" w:rsidP="008B7158">
      <w:pPr>
        <w:spacing w:before="480" w:line="264" w:lineRule="auto"/>
        <w:outlineLvl w:val="0"/>
        <w:rPr>
          <w:lang w:val="de-DE"/>
        </w:rPr>
      </w:pPr>
      <w:r>
        <w:rPr>
          <w:rFonts w:ascii="Arial" w:hAnsi="Arial"/>
          <w:b/>
          <w:szCs w:val="24"/>
          <w:lang w:val="de-DE"/>
        </w:rPr>
        <w:br w:type="page"/>
      </w:r>
      <w:r w:rsidR="008B7158" w:rsidRPr="008A1C94">
        <w:rPr>
          <w:rFonts w:ascii="Arial" w:hAnsi="Arial"/>
          <w:b/>
          <w:szCs w:val="24"/>
          <w:lang w:val="de-DE"/>
        </w:rPr>
        <w:lastRenderedPageBreak/>
        <w:t>Presseansprechpartner D/A/CH:</w:t>
      </w:r>
    </w:p>
    <w:p w14:paraId="1EE66B41" w14:textId="77777777" w:rsidR="008B7158" w:rsidRDefault="008B7158" w:rsidP="008B7158">
      <w:pPr>
        <w:spacing w:after="0" w:line="240" w:lineRule="auto"/>
        <w:rPr>
          <w:rFonts w:ascii="Arial" w:hAnsi="Arial"/>
          <w:b/>
          <w:szCs w:val="24"/>
          <w:lang w:val="de-DE"/>
        </w:rPr>
        <w:sectPr w:rsidR="008B7158" w:rsidSect="008B7158">
          <w:type w:val="continuous"/>
          <w:pgSz w:w="11900" w:h="16840"/>
          <w:pgMar w:top="993" w:right="1417" w:bottom="709" w:left="1417" w:header="708" w:footer="708" w:gutter="0"/>
          <w:cols w:space="708"/>
          <w:docGrid w:linePitch="360"/>
        </w:sectPr>
      </w:pPr>
    </w:p>
    <w:p w14:paraId="24A11F98" w14:textId="77777777" w:rsidR="003D65AA" w:rsidRPr="008A1C94" w:rsidRDefault="003D65AA" w:rsidP="00065912">
      <w:pPr>
        <w:spacing w:line="264" w:lineRule="auto"/>
        <w:outlineLvl w:val="0"/>
        <w:rPr>
          <w:rFonts w:ascii="Arial" w:hAnsi="Arial"/>
          <w:i/>
          <w:szCs w:val="24"/>
          <w:lang w:val="de-DE"/>
        </w:rPr>
      </w:pPr>
      <w:proofErr w:type="spellStart"/>
      <w:r w:rsidRPr="008A1C94">
        <w:rPr>
          <w:rFonts w:ascii="Arial" w:hAnsi="Arial"/>
          <w:szCs w:val="24"/>
          <w:lang w:val="de-DE"/>
        </w:rPr>
        <w:lastRenderedPageBreak/>
        <w:t>Press’n’Relations</w:t>
      </w:r>
      <w:proofErr w:type="spellEnd"/>
      <w:r w:rsidRPr="008A1C94">
        <w:rPr>
          <w:rFonts w:ascii="Arial" w:hAnsi="Arial"/>
          <w:szCs w:val="24"/>
          <w:lang w:val="de-DE"/>
        </w:rPr>
        <w:t xml:space="preserve"> II, München</w:t>
      </w:r>
      <w:r w:rsidRPr="008A1C94">
        <w:rPr>
          <w:rFonts w:ascii="Arial" w:hAnsi="Arial"/>
          <w:szCs w:val="24"/>
          <w:lang w:val="de-DE"/>
        </w:rPr>
        <w:br/>
        <w:t>Ralf Dunker</w:t>
      </w:r>
      <w:r w:rsidRPr="008A1C94">
        <w:rPr>
          <w:rFonts w:ascii="Arial" w:hAnsi="Arial"/>
          <w:szCs w:val="24"/>
          <w:lang w:val="de-DE"/>
        </w:rPr>
        <w:br/>
        <w:t>Tel.: +49 (0) 89 5404722-11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10" w:history="1">
        <w:r w:rsidRPr="008A1C94">
          <w:rPr>
            <w:rStyle w:val="Hyperlink"/>
            <w:rFonts w:ascii="Arial" w:hAnsi="Arial"/>
            <w:szCs w:val="24"/>
            <w:lang w:val="de-DE"/>
          </w:rPr>
          <w:t>du@press-n-relations.de</w:t>
        </w:r>
      </w:hyperlink>
    </w:p>
    <w:p w14:paraId="5445D42C" w14:textId="77777777" w:rsidR="003D65AA" w:rsidRPr="008A1C94" w:rsidRDefault="003D65AA" w:rsidP="00065912">
      <w:pPr>
        <w:spacing w:line="264" w:lineRule="auto"/>
        <w:outlineLvl w:val="0"/>
        <w:rPr>
          <w:rStyle w:val="Hyperlink"/>
          <w:rFonts w:ascii="Arial" w:hAnsi="Arial"/>
          <w:szCs w:val="24"/>
          <w:lang w:val="de-DE"/>
        </w:rPr>
      </w:pPr>
      <w:r w:rsidRPr="008A1C94">
        <w:rPr>
          <w:rFonts w:ascii="Arial" w:hAnsi="Arial"/>
          <w:szCs w:val="24"/>
          <w:lang w:val="de-DE"/>
        </w:rPr>
        <w:t>Press'n'Relations, Ulm</w:t>
      </w:r>
      <w:r w:rsidRPr="008A1C94">
        <w:rPr>
          <w:rFonts w:ascii="Arial" w:hAnsi="Arial"/>
          <w:szCs w:val="24"/>
          <w:lang w:val="de-DE"/>
        </w:rPr>
        <w:br/>
        <w:t>Désirée Müller</w:t>
      </w:r>
      <w:r w:rsidRPr="008A1C94">
        <w:rPr>
          <w:rFonts w:ascii="Arial" w:hAnsi="Arial"/>
          <w:szCs w:val="24"/>
          <w:lang w:val="de-DE"/>
        </w:rPr>
        <w:br/>
        <w:t>Tel.: +49 (0) 731 96287-32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11" w:history="1">
        <w:r w:rsidRPr="008A1C94">
          <w:rPr>
            <w:rStyle w:val="Hyperlink"/>
            <w:rFonts w:ascii="Arial" w:hAnsi="Arial"/>
            <w:szCs w:val="24"/>
            <w:lang w:val="de-DE"/>
          </w:rPr>
          <w:t>dmt@press-n-relations.de</w:t>
        </w:r>
      </w:hyperlink>
    </w:p>
    <w:p w14:paraId="15E9808B" w14:textId="77777777" w:rsidR="003D65AA" w:rsidRPr="008A1C94" w:rsidRDefault="003D65AA" w:rsidP="00065912">
      <w:pPr>
        <w:spacing w:line="264" w:lineRule="auto"/>
        <w:outlineLvl w:val="0"/>
        <w:rPr>
          <w:rFonts w:ascii="Arial" w:hAnsi="Arial"/>
          <w:szCs w:val="24"/>
          <w:lang w:val="de-DE"/>
        </w:rPr>
      </w:pP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 w:type="column"/>
      </w:r>
      <w:proofErr w:type="spellStart"/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lastRenderedPageBreak/>
        <w:t>Press’n’Relations</w:t>
      </w:r>
      <w:proofErr w:type="spellEnd"/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t xml:space="preserve"> Austria, Wien</w:t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  <w:t>Georg Dutzi</w:t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</w:r>
      <w:r w:rsidRPr="008A1C94">
        <w:rPr>
          <w:rFonts w:ascii="Arial" w:hAnsi="Arial"/>
          <w:szCs w:val="24"/>
          <w:lang w:val="de-DE"/>
        </w:rPr>
        <w:t>Tel.: +43 (0)1 9076148-10</w:t>
      </w:r>
      <w:r w:rsidRPr="008A1C94">
        <w:rPr>
          <w:rFonts w:ascii="Arial" w:hAnsi="Arial"/>
          <w:szCs w:val="24"/>
          <w:lang w:val="de-DE"/>
        </w:rPr>
        <w:br/>
      </w:r>
      <w:hyperlink r:id="rId12" w:history="1">
        <w:r w:rsidRPr="008A1C94">
          <w:rPr>
            <w:rStyle w:val="Hyperlink"/>
            <w:rFonts w:ascii="Arial" w:hAnsi="Arial"/>
            <w:szCs w:val="24"/>
            <w:lang w:val="de-DE"/>
          </w:rPr>
          <w:t>gd@press-n-relations.at</w:t>
        </w:r>
      </w:hyperlink>
    </w:p>
    <w:p w14:paraId="76C660A7" w14:textId="77777777" w:rsidR="008B7158" w:rsidRPr="008B7158" w:rsidRDefault="008B7158" w:rsidP="00065912">
      <w:pPr>
        <w:spacing w:before="480" w:line="264" w:lineRule="auto"/>
        <w:outlineLvl w:val="0"/>
        <w:rPr>
          <w:rFonts w:ascii="Arial" w:hAnsi="Arial"/>
          <w:b/>
          <w:szCs w:val="24"/>
          <w:lang w:val="de-DE"/>
        </w:rPr>
        <w:sectPr w:rsidR="008B7158" w:rsidRPr="008B7158" w:rsidSect="008B7158">
          <w:type w:val="continuous"/>
          <w:pgSz w:w="11900" w:h="16840"/>
          <w:pgMar w:top="2268" w:right="1417" w:bottom="709" w:left="1417" w:header="708" w:footer="708" w:gutter="0"/>
          <w:cols w:num="2" w:space="708"/>
          <w:docGrid w:linePitch="360"/>
        </w:sectPr>
      </w:pPr>
    </w:p>
    <w:p w14:paraId="13F42E73" w14:textId="3117BD50" w:rsidR="003D65AA" w:rsidRPr="00475BFA" w:rsidRDefault="003D65AA" w:rsidP="00065912">
      <w:pPr>
        <w:spacing w:before="480" w:line="264" w:lineRule="auto"/>
        <w:outlineLvl w:val="0"/>
        <w:rPr>
          <w:rFonts w:ascii="Arial" w:hAnsi="Arial"/>
          <w:szCs w:val="24"/>
          <w:lang w:val="en-US"/>
        </w:rPr>
      </w:pPr>
      <w:proofErr w:type="spellStart"/>
      <w:r w:rsidRPr="00475BFA">
        <w:rPr>
          <w:rFonts w:ascii="Arial" w:hAnsi="Arial"/>
          <w:b/>
          <w:szCs w:val="24"/>
          <w:lang w:val="en-US"/>
        </w:rPr>
        <w:lastRenderedPageBreak/>
        <w:t>Presseansprechpartner</w:t>
      </w:r>
      <w:proofErr w:type="spellEnd"/>
      <w:r w:rsidRPr="00475BFA">
        <w:rPr>
          <w:rFonts w:ascii="Arial" w:hAnsi="Arial"/>
          <w:b/>
          <w:szCs w:val="24"/>
          <w:lang w:val="en-US"/>
        </w:rPr>
        <w:t xml:space="preserve"> international:</w:t>
      </w:r>
    </w:p>
    <w:p w14:paraId="19A6A029" w14:textId="7EA3FE70" w:rsidR="003D65AA" w:rsidRPr="008717FD" w:rsidRDefault="001E6CD1" w:rsidP="00065912">
      <w:pPr>
        <w:spacing w:line="264" w:lineRule="auto"/>
        <w:rPr>
          <w:rStyle w:val="Hyperlink"/>
          <w:rFonts w:ascii="Arial" w:hAnsi="Arial"/>
          <w:szCs w:val="24"/>
          <w:lang w:val="en-US"/>
        </w:rPr>
      </w:pPr>
      <w:r w:rsidRPr="008717FD">
        <w:rPr>
          <w:rFonts w:ascii="Arial" w:hAnsi="Arial"/>
          <w:szCs w:val="24"/>
          <w:lang w:val="en-US"/>
        </w:rPr>
        <w:t xml:space="preserve">Tamsin Jackson </w:t>
      </w:r>
      <w:r w:rsidRPr="008717FD">
        <w:rPr>
          <w:rFonts w:ascii="Arial" w:hAnsi="Arial"/>
          <w:szCs w:val="24"/>
          <w:lang w:val="en-US"/>
        </w:rPr>
        <w:br/>
        <w:t>Tel.: +44 (0) 20</w:t>
      </w:r>
      <w:r w:rsidR="003D65AA" w:rsidRPr="008717FD">
        <w:rPr>
          <w:rFonts w:ascii="Arial" w:hAnsi="Arial"/>
          <w:szCs w:val="24"/>
          <w:lang w:val="en-US"/>
        </w:rPr>
        <w:t>7</w:t>
      </w:r>
      <w:r w:rsidRPr="008717FD">
        <w:rPr>
          <w:rFonts w:ascii="Arial" w:hAnsi="Arial"/>
          <w:szCs w:val="24"/>
          <w:lang w:val="en-US"/>
        </w:rPr>
        <w:t xml:space="preserve"> 242 866</w:t>
      </w:r>
      <w:r w:rsidR="003D65AA" w:rsidRPr="008717FD">
        <w:rPr>
          <w:rFonts w:ascii="Arial" w:hAnsi="Arial"/>
          <w:szCs w:val="24"/>
          <w:lang w:val="en-US"/>
        </w:rPr>
        <w:t>7</w:t>
      </w:r>
      <w:r w:rsidR="003D65AA" w:rsidRPr="008717FD">
        <w:rPr>
          <w:rFonts w:ascii="Arial" w:hAnsi="Arial"/>
          <w:szCs w:val="24"/>
          <w:lang w:val="en-US"/>
        </w:rPr>
        <w:br/>
        <w:t xml:space="preserve">E-Mail: </w:t>
      </w:r>
      <w:hyperlink r:id="rId13" w:history="1">
        <w:r w:rsidR="003D65AA" w:rsidRPr="008717FD">
          <w:rPr>
            <w:rStyle w:val="Hyperlink"/>
            <w:rFonts w:ascii="Arial" w:hAnsi="Arial"/>
            <w:szCs w:val="24"/>
            <w:lang w:val="en-US"/>
          </w:rPr>
          <w:t>pennwell@aspectuspr.com</w:t>
        </w:r>
      </w:hyperlink>
      <w:r w:rsidR="003D65AA" w:rsidRPr="008717FD">
        <w:rPr>
          <w:rFonts w:ascii="Arial" w:hAnsi="Arial"/>
          <w:szCs w:val="24"/>
          <w:lang w:val="en-US"/>
        </w:rPr>
        <w:br/>
      </w:r>
      <w:hyperlink r:id="rId14" w:history="1">
        <w:r w:rsidR="003D65AA" w:rsidRPr="008717FD">
          <w:rPr>
            <w:rStyle w:val="Hyperlink"/>
            <w:rFonts w:ascii="Arial" w:hAnsi="Arial"/>
            <w:szCs w:val="24"/>
            <w:lang w:val="en-US"/>
          </w:rPr>
          <w:t>www.aspectuspr.com</w:t>
        </w:r>
      </w:hyperlink>
    </w:p>
    <w:p w14:paraId="47E858C3" w14:textId="16E985AD" w:rsidR="003D65AA" w:rsidRPr="003D65AA" w:rsidRDefault="003D65AA" w:rsidP="00065912">
      <w:pPr>
        <w:spacing w:before="480" w:line="264" w:lineRule="auto"/>
        <w:outlineLvl w:val="0"/>
        <w:rPr>
          <w:rFonts w:ascii="Arial" w:hAnsi="Arial"/>
          <w:b/>
          <w:szCs w:val="24"/>
          <w:lang w:val="en-US"/>
        </w:rPr>
      </w:pPr>
      <w:r w:rsidRPr="003D65AA">
        <w:rPr>
          <w:rFonts w:ascii="Arial" w:hAnsi="Arial"/>
          <w:b/>
          <w:szCs w:val="24"/>
          <w:lang w:val="en-US"/>
        </w:rPr>
        <w:lastRenderedPageBreak/>
        <w:t>Marketing &amp; Public Relations PennWell:</w:t>
      </w:r>
    </w:p>
    <w:p w14:paraId="37A20031" w14:textId="77777777" w:rsidR="003D65AA" w:rsidRDefault="003D65AA" w:rsidP="00065912">
      <w:pPr>
        <w:spacing w:line="264" w:lineRule="auto"/>
        <w:rPr>
          <w:rStyle w:val="Hyperlink"/>
          <w:rFonts w:ascii="Arial" w:hAnsi="Arial"/>
          <w:szCs w:val="24"/>
          <w:lang w:val="en-US"/>
        </w:rPr>
      </w:pPr>
      <w:r w:rsidRPr="008A1C94">
        <w:rPr>
          <w:rFonts w:ascii="Arial" w:hAnsi="Arial"/>
          <w:szCs w:val="24"/>
          <w:lang w:val="en-US"/>
        </w:rPr>
        <w:t xml:space="preserve">Crispin Coulson </w:t>
      </w:r>
      <w:r w:rsidRPr="008A1C94">
        <w:rPr>
          <w:rFonts w:ascii="Arial" w:hAnsi="Arial"/>
          <w:szCs w:val="24"/>
          <w:lang w:val="en-US"/>
        </w:rPr>
        <w:br/>
        <w:t xml:space="preserve">E-Mail: </w:t>
      </w:r>
      <w:hyperlink r:id="rId15" w:history="1">
        <w:r w:rsidRPr="008A1C94">
          <w:rPr>
            <w:rStyle w:val="Hyperlink"/>
            <w:rFonts w:ascii="Arial" w:hAnsi="Arial"/>
            <w:szCs w:val="24"/>
            <w:lang w:val="en-US"/>
          </w:rPr>
          <w:t>crispinc@pennwell.com</w:t>
        </w:r>
      </w:hyperlink>
      <w:r w:rsidRPr="008A1C94">
        <w:rPr>
          <w:rFonts w:ascii="Arial" w:hAnsi="Arial"/>
          <w:szCs w:val="24"/>
          <w:lang w:val="en-US"/>
        </w:rPr>
        <w:br/>
      </w:r>
      <w:hyperlink r:id="rId16" w:history="1">
        <w:r w:rsidRPr="008A1C94">
          <w:rPr>
            <w:rStyle w:val="Hyperlink"/>
            <w:rFonts w:ascii="Arial" w:hAnsi="Arial"/>
            <w:szCs w:val="24"/>
            <w:lang w:val="en-US"/>
          </w:rPr>
          <w:t>www.pennwell.com</w:t>
        </w:r>
      </w:hyperlink>
    </w:p>
    <w:p w14:paraId="73C307E9" w14:textId="77777777" w:rsidR="008B7158" w:rsidRPr="00EC55CE" w:rsidRDefault="008B7158" w:rsidP="00EE38B2">
      <w:pPr>
        <w:keepNext/>
        <w:spacing w:before="100" w:beforeAutospacing="1" w:after="100" w:afterAutospacing="1" w:line="264" w:lineRule="auto"/>
        <w:jc w:val="both"/>
        <w:outlineLvl w:val="5"/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  <w:sectPr w:rsidR="008B7158" w:rsidRPr="00EC55CE" w:rsidSect="008B7158">
          <w:type w:val="continuous"/>
          <w:pgSz w:w="11900" w:h="16840"/>
          <w:pgMar w:top="2268" w:right="1417" w:bottom="709" w:left="1417" w:header="708" w:footer="708" w:gutter="0"/>
          <w:cols w:num="2" w:space="708"/>
          <w:docGrid w:linePitch="360"/>
        </w:sectPr>
      </w:pPr>
    </w:p>
    <w:p w14:paraId="76EA0F47" w14:textId="0BF5800D" w:rsidR="00D63BC4" w:rsidRPr="00EC55CE" w:rsidRDefault="00D63BC4" w:rsidP="008B7158">
      <w:pPr>
        <w:keepNext/>
        <w:spacing w:before="1320" w:after="100" w:afterAutospacing="1" w:line="264" w:lineRule="auto"/>
        <w:jc w:val="both"/>
        <w:outlineLvl w:val="5"/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</w:pPr>
      <w:proofErr w:type="spellStart"/>
      <w:r w:rsidRPr="00EC55CE"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  <w:lastRenderedPageBreak/>
        <w:t>Über</w:t>
      </w:r>
      <w:proofErr w:type="spellEnd"/>
      <w:r w:rsidRPr="00EC55CE"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  <w:t xml:space="preserve"> </w:t>
      </w:r>
      <w:proofErr w:type="spellStart"/>
      <w:r w:rsidRPr="00EC55CE"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  <w:t>PennWell</w:t>
      </w:r>
      <w:proofErr w:type="spellEnd"/>
      <w:r w:rsidR="00EC55CE" w:rsidRPr="00EC55CE"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  <w:t xml:space="preserve"> </w:t>
      </w:r>
      <w:r w:rsidR="00EC55CE">
        <w:rPr>
          <w:rFonts w:ascii="Arial" w:eastAsia="Times New Roman" w:hAnsi="Arial" w:cs="Times New Roman"/>
          <w:b/>
          <w:bCs/>
          <w:spacing w:val="-2"/>
          <w:szCs w:val="15"/>
          <w:lang w:val="en-US" w:eastAsia="de-DE"/>
        </w:rPr>
        <w:t>Corporation</w:t>
      </w:r>
    </w:p>
    <w:p w14:paraId="0C59041E" w14:textId="3F6ACD41" w:rsidR="00D63BC4" w:rsidRPr="00624CEC" w:rsidRDefault="00EC55CE" w:rsidP="00EC55CE">
      <w:pPr>
        <w:spacing w:before="100" w:beforeAutospacing="1" w:after="240" w:line="312" w:lineRule="auto"/>
        <w:jc w:val="both"/>
        <w:outlineLvl w:val="5"/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</w:pPr>
      <w:bookmarkStart w:id="0" w:name="_GoBack"/>
      <w:bookmarkEnd w:id="0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Die </w:t>
      </w:r>
      <w:proofErr w:type="spellStart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Corporation wurde 1910 in Tulsa, Oklahoma (USA) gegründet und ist ein hoch-diversifiziertes Unternehmen für B2B-Medien sowie Kongresse und Ausstellungen. </w:t>
      </w:r>
      <w:proofErr w:type="spellStart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liefert hochwertige Inhalte und integrierte Marketinglösungen für folgende Branchen: Öl und Gas, Stromerzeugung und -verteilung, Wasserkraft, erneuerbare Energien, Wasser und Abwasser, Laser und Optoelektronik, Lichtwellenleiter und Kabel, Luft- und Raumfahrt und </w:t>
      </w:r>
      <w:proofErr w:type="spellStart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Avionik</w:t>
      </w:r>
      <w:proofErr w:type="spellEnd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, LEDs und Beleuchtung, Feuerwehr und Rettungsdienste sowie Zahnmedizin. </w:t>
      </w:r>
      <w:proofErr w:type="spellStart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veröffentlicht 130 Print- und Onlinemagazine sowie Newsletter, führt 40 Konferenzen und Messen auf sechs Kontinenten durch und weist ein umfangreiches Angebot an Büchern, Karten, Websites sowie Research- und Database-Services auf. Neben dem Hauptsitz von </w:t>
      </w:r>
      <w:proofErr w:type="spellStart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EC55CE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in Tulsa und weiteren US-Standorten verfügt das Unternehmen über zwei große Niederlassungen in London (UK).</w:t>
      </w:r>
    </w:p>
    <w:p w14:paraId="4DFFA6F9" w14:textId="77777777" w:rsidR="00D63BC4" w:rsidRPr="00624CEC" w:rsidRDefault="00D63BC4" w:rsidP="00065912">
      <w:pPr>
        <w:spacing w:before="100" w:beforeAutospacing="1" w:after="100" w:afterAutospacing="1" w:line="264" w:lineRule="auto"/>
        <w:jc w:val="both"/>
        <w:outlineLvl w:val="5"/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</w:pPr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Weitere Informationen über PennWell finden Sie unter</w:t>
      </w:r>
      <w:r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</w:t>
      </w:r>
      <w:hyperlink r:id="rId17" w:history="1">
        <w:r w:rsidRPr="002876CF">
          <w:rPr>
            <w:rStyle w:val="Hyperlink"/>
            <w:rFonts w:ascii="Arial" w:eastAsia="Times New Roman" w:hAnsi="Arial" w:cs="Times New Roman"/>
            <w:bCs/>
            <w:spacing w:val="-2"/>
            <w:szCs w:val="15"/>
            <w:lang w:val="de-DE" w:eastAsia="de-DE"/>
          </w:rPr>
          <w:t>www.pennwell.com</w:t>
        </w:r>
      </w:hyperlink>
      <w:r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.</w:t>
      </w:r>
    </w:p>
    <w:sectPr w:rsidR="00D63BC4" w:rsidRPr="00624CEC" w:rsidSect="008B7158">
      <w:type w:val="continuous"/>
      <w:pgSz w:w="11900" w:h="16840"/>
      <w:pgMar w:top="2268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6C15F7" w14:textId="77777777" w:rsidR="001647F6" w:rsidRDefault="001647F6" w:rsidP="001969A9">
      <w:pPr>
        <w:spacing w:after="0" w:line="240" w:lineRule="auto"/>
      </w:pPr>
      <w:r>
        <w:separator/>
      </w:r>
    </w:p>
  </w:endnote>
  <w:endnote w:type="continuationSeparator" w:id="0">
    <w:p w14:paraId="145B130A" w14:textId="77777777" w:rsidR="001647F6" w:rsidRDefault="001647F6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DEEED5" w14:textId="77777777" w:rsidR="001647F6" w:rsidRDefault="001647F6" w:rsidP="001969A9">
      <w:pPr>
        <w:spacing w:after="0" w:line="240" w:lineRule="auto"/>
      </w:pPr>
      <w:r>
        <w:separator/>
      </w:r>
    </w:p>
  </w:footnote>
  <w:footnote w:type="continuationSeparator" w:id="0">
    <w:p w14:paraId="693B6F28" w14:textId="77777777" w:rsidR="001647F6" w:rsidRDefault="001647F6" w:rsidP="00196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E65C4A"/>
    <w:multiLevelType w:val="hybridMultilevel"/>
    <w:tmpl w:val="8ABCB18E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30026"/>
    <w:multiLevelType w:val="hybridMultilevel"/>
    <w:tmpl w:val="E1D0628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F60D7"/>
    <w:multiLevelType w:val="hybridMultilevel"/>
    <w:tmpl w:val="B234E324"/>
    <w:lvl w:ilvl="0" w:tplc="05E686B0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748C0"/>
    <w:multiLevelType w:val="hybridMultilevel"/>
    <w:tmpl w:val="5DDC5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B72DE"/>
    <w:multiLevelType w:val="hybridMultilevel"/>
    <w:tmpl w:val="7390D246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15439"/>
    <w:rsid w:val="00032250"/>
    <w:rsid w:val="000344EA"/>
    <w:rsid w:val="0003640C"/>
    <w:rsid w:val="0003745E"/>
    <w:rsid w:val="00044CC8"/>
    <w:rsid w:val="00056E31"/>
    <w:rsid w:val="00056E6A"/>
    <w:rsid w:val="00065912"/>
    <w:rsid w:val="00071E70"/>
    <w:rsid w:val="0007781E"/>
    <w:rsid w:val="00080E7D"/>
    <w:rsid w:val="0008655A"/>
    <w:rsid w:val="00096B3C"/>
    <w:rsid w:val="000A55B4"/>
    <w:rsid w:val="000C0D7B"/>
    <w:rsid w:val="000C7FCE"/>
    <w:rsid w:val="000D0CE0"/>
    <w:rsid w:val="000D0D2B"/>
    <w:rsid w:val="000D3B9B"/>
    <w:rsid w:val="00101017"/>
    <w:rsid w:val="0010285D"/>
    <w:rsid w:val="00103DED"/>
    <w:rsid w:val="00106B2E"/>
    <w:rsid w:val="00106EE8"/>
    <w:rsid w:val="0011318D"/>
    <w:rsid w:val="00123D64"/>
    <w:rsid w:val="00132BDA"/>
    <w:rsid w:val="00133045"/>
    <w:rsid w:val="00146C3D"/>
    <w:rsid w:val="00161ABD"/>
    <w:rsid w:val="001647F6"/>
    <w:rsid w:val="001969A9"/>
    <w:rsid w:val="001A3375"/>
    <w:rsid w:val="001A374A"/>
    <w:rsid w:val="001A6487"/>
    <w:rsid w:val="001B4E1E"/>
    <w:rsid w:val="001C2B03"/>
    <w:rsid w:val="001D540D"/>
    <w:rsid w:val="001E47B4"/>
    <w:rsid w:val="001E6CD1"/>
    <w:rsid w:val="001F6A06"/>
    <w:rsid w:val="00210B99"/>
    <w:rsid w:val="00211126"/>
    <w:rsid w:val="00224408"/>
    <w:rsid w:val="00242AB3"/>
    <w:rsid w:val="00275AB5"/>
    <w:rsid w:val="002A14FF"/>
    <w:rsid w:val="002A1F6E"/>
    <w:rsid w:val="002A34BB"/>
    <w:rsid w:val="002A5F2B"/>
    <w:rsid w:val="002A6AA5"/>
    <w:rsid w:val="002B5D22"/>
    <w:rsid w:val="002B5F1A"/>
    <w:rsid w:val="002D220A"/>
    <w:rsid w:val="002D2404"/>
    <w:rsid w:val="002E0EC5"/>
    <w:rsid w:val="002E2F1A"/>
    <w:rsid w:val="002F2216"/>
    <w:rsid w:val="002F3D57"/>
    <w:rsid w:val="002F41AD"/>
    <w:rsid w:val="002F5661"/>
    <w:rsid w:val="002F5F0E"/>
    <w:rsid w:val="00311ECA"/>
    <w:rsid w:val="00313229"/>
    <w:rsid w:val="00317CC9"/>
    <w:rsid w:val="00322BB7"/>
    <w:rsid w:val="00330BAF"/>
    <w:rsid w:val="0033322F"/>
    <w:rsid w:val="0034055A"/>
    <w:rsid w:val="003451F3"/>
    <w:rsid w:val="00351154"/>
    <w:rsid w:val="00354DBD"/>
    <w:rsid w:val="00360996"/>
    <w:rsid w:val="00361B8B"/>
    <w:rsid w:val="003A567F"/>
    <w:rsid w:val="003B0B6F"/>
    <w:rsid w:val="003D657B"/>
    <w:rsid w:val="003D65AA"/>
    <w:rsid w:val="003F306A"/>
    <w:rsid w:val="003F54FE"/>
    <w:rsid w:val="00411B05"/>
    <w:rsid w:val="00421DB6"/>
    <w:rsid w:val="004269A9"/>
    <w:rsid w:val="00427F51"/>
    <w:rsid w:val="00431292"/>
    <w:rsid w:val="0046352F"/>
    <w:rsid w:val="00471847"/>
    <w:rsid w:val="00475BFA"/>
    <w:rsid w:val="00490844"/>
    <w:rsid w:val="004960F5"/>
    <w:rsid w:val="004A3F6C"/>
    <w:rsid w:val="004C2345"/>
    <w:rsid w:val="004C4E8B"/>
    <w:rsid w:val="004D061C"/>
    <w:rsid w:val="004E2419"/>
    <w:rsid w:val="004F1302"/>
    <w:rsid w:val="00500AAF"/>
    <w:rsid w:val="00503CC5"/>
    <w:rsid w:val="0051566D"/>
    <w:rsid w:val="00522161"/>
    <w:rsid w:val="00535F08"/>
    <w:rsid w:val="00555027"/>
    <w:rsid w:val="0056152C"/>
    <w:rsid w:val="00573FF9"/>
    <w:rsid w:val="00575AFF"/>
    <w:rsid w:val="005775E6"/>
    <w:rsid w:val="005837CB"/>
    <w:rsid w:val="00583A34"/>
    <w:rsid w:val="005A005B"/>
    <w:rsid w:val="005A05D4"/>
    <w:rsid w:val="005A4959"/>
    <w:rsid w:val="005A7D7B"/>
    <w:rsid w:val="005B4A12"/>
    <w:rsid w:val="005B604B"/>
    <w:rsid w:val="005D299D"/>
    <w:rsid w:val="005E2264"/>
    <w:rsid w:val="005E52E1"/>
    <w:rsid w:val="005E6E2C"/>
    <w:rsid w:val="005E7B8B"/>
    <w:rsid w:val="00611C87"/>
    <w:rsid w:val="00624CEC"/>
    <w:rsid w:val="00640AC8"/>
    <w:rsid w:val="00643588"/>
    <w:rsid w:val="00643A36"/>
    <w:rsid w:val="00644D2B"/>
    <w:rsid w:val="006457DE"/>
    <w:rsid w:val="006511B0"/>
    <w:rsid w:val="006654A9"/>
    <w:rsid w:val="006755E1"/>
    <w:rsid w:val="00681ED5"/>
    <w:rsid w:val="006834D1"/>
    <w:rsid w:val="006926CF"/>
    <w:rsid w:val="00697424"/>
    <w:rsid w:val="006B1DD9"/>
    <w:rsid w:val="006B5EB0"/>
    <w:rsid w:val="006C3872"/>
    <w:rsid w:val="006C4954"/>
    <w:rsid w:val="006C64D2"/>
    <w:rsid w:val="006C6E0C"/>
    <w:rsid w:val="006D5B33"/>
    <w:rsid w:val="006F5B4C"/>
    <w:rsid w:val="006F65BA"/>
    <w:rsid w:val="006F7BF0"/>
    <w:rsid w:val="00711E77"/>
    <w:rsid w:val="00760E80"/>
    <w:rsid w:val="00767415"/>
    <w:rsid w:val="00785229"/>
    <w:rsid w:val="007922BC"/>
    <w:rsid w:val="007A04DD"/>
    <w:rsid w:val="007A3079"/>
    <w:rsid w:val="007A4826"/>
    <w:rsid w:val="007B300A"/>
    <w:rsid w:val="007B4D8A"/>
    <w:rsid w:val="007B4F97"/>
    <w:rsid w:val="007D3B06"/>
    <w:rsid w:val="007D6392"/>
    <w:rsid w:val="007D7733"/>
    <w:rsid w:val="007E376F"/>
    <w:rsid w:val="007E7337"/>
    <w:rsid w:val="00811A20"/>
    <w:rsid w:val="008175C8"/>
    <w:rsid w:val="00820AA3"/>
    <w:rsid w:val="00822573"/>
    <w:rsid w:val="00825365"/>
    <w:rsid w:val="0083043C"/>
    <w:rsid w:val="008312F4"/>
    <w:rsid w:val="00834D7E"/>
    <w:rsid w:val="008362F8"/>
    <w:rsid w:val="00844E31"/>
    <w:rsid w:val="00845735"/>
    <w:rsid w:val="008519BA"/>
    <w:rsid w:val="0085473A"/>
    <w:rsid w:val="00856480"/>
    <w:rsid w:val="00856FF2"/>
    <w:rsid w:val="00862283"/>
    <w:rsid w:val="008717FD"/>
    <w:rsid w:val="00880CA7"/>
    <w:rsid w:val="008902AA"/>
    <w:rsid w:val="00891223"/>
    <w:rsid w:val="00896094"/>
    <w:rsid w:val="008A1C94"/>
    <w:rsid w:val="008A20B9"/>
    <w:rsid w:val="008B2530"/>
    <w:rsid w:val="008B7059"/>
    <w:rsid w:val="008B7158"/>
    <w:rsid w:val="008C1256"/>
    <w:rsid w:val="008C69A3"/>
    <w:rsid w:val="00900B98"/>
    <w:rsid w:val="00903AB2"/>
    <w:rsid w:val="00903FF0"/>
    <w:rsid w:val="00925FC9"/>
    <w:rsid w:val="0092684F"/>
    <w:rsid w:val="009358EB"/>
    <w:rsid w:val="00937D59"/>
    <w:rsid w:val="009552A0"/>
    <w:rsid w:val="00986DF7"/>
    <w:rsid w:val="00991953"/>
    <w:rsid w:val="00993B6C"/>
    <w:rsid w:val="0099568F"/>
    <w:rsid w:val="009A2F2D"/>
    <w:rsid w:val="009A7868"/>
    <w:rsid w:val="009B64F4"/>
    <w:rsid w:val="009B7648"/>
    <w:rsid w:val="009C08A0"/>
    <w:rsid w:val="009D34A2"/>
    <w:rsid w:val="009D3D39"/>
    <w:rsid w:val="009E39C2"/>
    <w:rsid w:val="009E4193"/>
    <w:rsid w:val="009E4C6D"/>
    <w:rsid w:val="009F0E7E"/>
    <w:rsid w:val="00A04DD2"/>
    <w:rsid w:val="00A1694B"/>
    <w:rsid w:val="00A17A31"/>
    <w:rsid w:val="00A41306"/>
    <w:rsid w:val="00A56ACA"/>
    <w:rsid w:val="00A73623"/>
    <w:rsid w:val="00A8274A"/>
    <w:rsid w:val="00A83487"/>
    <w:rsid w:val="00A844A4"/>
    <w:rsid w:val="00A86DF0"/>
    <w:rsid w:val="00A923F4"/>
    <w:rsid w:val="00A93B58"/>
    <w:rsid w:val="00AB24E0"/>
    <w:rsid w:val="00AB4708"/>
    <w:rsid w:val="00AD08EB"/>
    <w:rsid w:val="00AE25A2"/>
    <w:rsid w:val="00AF3466"/>
    <w:rsid w:val="00B05C35"/>
    <w:rsid w:val="00B10137"/>
    <w:rsid w:val="00B4162A"/>
    <w:rsid w:val="00B462C9"/>
    <w:rsid w:val="00B54E9D"/>
    <w:rsid w:val="00B6038A"/>
    <w:rsid w:val="00B658C5"/>
    <w:rsid w:val="00B671E9"/>
    <w:rsid w:val="00B77D10"/>
    <w:rsid w:val="00B805FC"/>
    <w:rsid w:val="00B83015"/>
    <w:rsid w:val="00B97EB7"/>
    <w:rsid w:val="00BA2057"/>
    <w:rsid w:val="00BA20E3"/>
    <w:rsid w:val="00BA70C8"/>
    <w:rsid w:val="00BC181E"/>
    <w:rsid w:val="00BC5E40"/>
    <w:rsid w:val="00BD27B7"/>
    <w:rsid w:val="00BE2B8F"/>
    <w:rsid w:val="00BF4868"/>
    <w:rsid w:val="00BF4F5F"/>
    <w:rsid w:val="00BF7155"/>
    <w:rsid w:val="00C1213E"/>
    <w:rsid w:val="00C12FC0"/>
    <w:rsid w:val="00C22002"/>
    <w:rsid w:val="00C225C4"/>
    <w:rsid w:val="00C36796"/>
    <w:rsid w:val="00C533D7"/>
    <w:rsid w:val="00C67594"/>
    <w:rsid w:val="00C72CCC"/>
    <w:rsid w:val="00C8341D"/>
    <w:rsid w:val="00CA11CD"/>
    <w:rsid w:val="00CA28A2"/>
    <w:rsid w:val="00CC15B8"/>
    <w:rsid w:val="00CC2125"/>
    <w:rsid w:val="00CE2F45"/>
    <w:rsid w:val="00D011CE"/>
    <w:rsid w:val="00D148DC"/>
    <w:rsid w:val="00D17DE5"/>
    <w:rsid w:val="00D247D5"/>
    <w:rsid w:val="00D4521E"/>
    <w:rsid w:val="00D473B3"/>
    <w:rsid w:val="00D47AE1"/>
    <w:rsid w:val="00D50B24"/>
    <w:rsid w:val="00D5795B"/>
    <w:rsid w:val="00D608DC"/>
    <w:rsid w:val="00D63BC4"/>
    <w:rsid w:val="00D6583B"/>
    <w:rsid w:val="00D671D9"/>
    <w:rsid w:val="00D92176"/>
    <w:rsid w:val="00D93760"/>
    <w:rsid w:val="00DA7E36"/>
    <w:rsid w:val="00DB0F7F"/>
    <w:rsid w:val="00DB309D"/>
    <w:rsid w:val="00DB664A"/>
    <w:rsid w:val="00DC0FB6"/>
    <w:rsid w:val="00DC4035"/>
    <w:rsid w:val="00DE2464"/>
    <w:rsid w:val="00E0229B"/>
    <w:rsid w:val="00E119E8"/>
    <w:rsid w:val="00E14599"/>
    <w:rsid w:val="00E20A0E"/>
    <w:rsid w:val="00E23070"/>
    <w:rsid w:val="00E341B8"/>
    <w:rsid w:val="00E64476"/>
    <w:rsid w:val="00E6798F"/>
    <w:rsid w:val="00E67F6C"/>
    <w:rsid w:val="00E77FA0"/>
    <w:rsid w:val="00E80CA0"/>
    <w:rsid w:val="00E91E70"/>
    <w:rsid w:val="00EB6DF0"/>
    <w:rsid w:val="00EC0EA6"/>
    <w:rsid w:val="00EC4D8F"/>
    <w:rsid w:val="00EC55CE"/>
    <w:rsid w:val="00ED65E7"/>
    <w:rsid w:val="00EE38B2"/>
    <w:rsid w:val="00EE688B"/>
    <w:rsid w:val="00F02322"/>
    <w:rsid w:val="00F028CD"/>
    <w:rsid w:val="00F05DCB"/>
    <w:rsid w:val="00F249A6"/>
    <w:rsid w:val="00F24F52"/>
    <w:rsid w:val="00F43234"/>
    <w:rsid w:val="00F47ABF"/>
    <w:rsid w:val="00F47D74"/>
    <w:rsid w:val="00F50AC2"/>
    <w:rsid w:val="00F646B0"/>
    <w:rsid w:val="00F6506B"/>
    <w:rsid w:val="00F71BC0"/>
    <w:rsid w:val="00F7234E"/>
    <w:rsid w:val="00F8477E"/>
    <w:rsid w:val="00FA0A62"/>
    <w:rsid w:val="00FC023B"/>
    <w:rsid w:val="00FC642B"/>
    <w:rsid w:val="00FD048F"/>
    <w:rsid w:val="00FD4342"/>
    <w:rsid w:val="00FF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E9FD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ctrify-europe.com" TargetMode="External"/><Relationship Id="rId13" Type="http://schemas.openxmlformats.org/officeDocument/2006/relationships/hyperlink" Target="mailto:pennwell@aspectuspr.com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d@press-n-relations.at" TargetMode="External"/><Relationship Id="rId17" Type="http://schemas.openxmlformats.org/officeDocument/2006/relationships/hyperlink" Target="http://www.pennwell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ennwell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dmt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rispinc@pennwell.com" TargetMode="External"/><Relationship Id="rId10" Type="http://schemas.openxmlformats.org/officeDocument/2006/relationships/hyperlink" Target="mailto:du@press-n-relations.de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Electrify" TargetMode="External"/><Relationship Id="rId14" Type="http://schemas.openxmlformats.org/officeDocument/2006/relationships/hyperlink" Target="http://www.aspectuspr.com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636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Ralf Dunker</cp:lastModifiedBy>
  <cp:revision>7</cp:revision>
  <cp:lastPrinted>2018-05-03T14:41:00Z</cp:lastPrinted>
  <dcterms:created xsi:type="dcterms:W3CDTF">2018-05-03T14:39:00Z</dcterms:created>
  <dcterms:modified xsi:type="dcterms:W3CDTF">2018-05-03T16:36:00Z</dcterms:modified>
</cp:coreProperties>
</file>