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4FBEBD39"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117B36">
        <w:rPr>
          <w:sz w:val="20"/>
        </w:rPr>
        <w:t>1</w:t>
      </w:r>
      <w:r w:rsidR="00B85AD9">
        <w:rPr>
          <w:sz w:val="20"/>
        </w:rPr>
        <w:t>5</w:t>
      </w:r>
      <w:r>
        <w:rPr>
          <w:sz w:val="20"/>
        </w:rPr>
        <w:t xml:space="preserve">. </w:t>
      </w:r>
      <w:r w:rsidR="001D3266">
        <w:rPr>
          <w:sz w:val="20"/>
        </w:rPr>
        <w:t>April</w:t>
      </w:r>
      <w:r>
        <w:rPr>
          <w:sz w:val="20"/>
        </w:rPr>
        <w:t xml:space="preserve"> 20</w:t>
      </w:r>
      <w:r w:rsidR="00356937">
        <w:rPr>
          <w:sz w:val="20"/>
        </w:rPr>
        <w:t>2</w:t>
      </w:r>
      <w:r w:rsidR="005750AE">
        <w:rPr>
          <w:sz w:val="20"/>
        </w:rPr>
        <w:t>1</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21E25791" w14:textId="567621F9" w:rsidR="00C40158" w:rsidRDefault="00C40158"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 xml:space="preserve">Initiative </w:t>
      </w:r>
      <w:proofErr w:type="spellStart"/>
      <w:r w:rsidR="00CE6781">
        <w:rPr>
          <w:b/>
          <w:bCs/>
          <w:sz w:val="28"/>
          <w:szCs w:val="28"/>
        </w:rPr>
        <w:t>evu</w:t>
      </w:r>
      <w:proofErr w:type="spellEnd"/>
      <w:r>
        <w:rPr>
          <w:b/>
          <w:bCs/>
          <w:sz w:val="28"/>
          <w:szCs w:val="28"/>
        </w:rPr>
        <w:t xml:space="preserve">+: Kleine und mittlere </w:t>
      </w:r>
      <w:r w:rsidR="00FC78CC">
        <w:rPr>
          <w:b/>
          <w:bCs/>
          <w:sz w:val="28"/>
          <w:szCs w:val="28"/>
        </w:rPr>
        <w:t>EVU</w:t>
      </w:r>
      <w:r>
        <w:rPr>
          <w:b/>
          <w:bCs/>
          <w:sz w:val="28"/>
          <w:szCs w:val="28"/>
        </w:rPr>
        <w:t xml:space="preserve"> </w:t>
      </w:r>
    </w:p>
    <w:p w14:paraId="1EA7A319" w14:textId="0D3413A5" w:rsidR="00B82C52" w:rsidRPr="003603EA" w:rsidRDefault="00C40158" w:rsidP="009227F0">
      <w:pPr>
        <w:widowControl w:val="0"/>
        <w:tabs>
          <w:tab w:val="center" w:pos="4536"/>
          <w:tab w:val="right" w:pos="6778"/>
        </w:tabs>
        <w:spacing w:after="0" w:line="288" w:lineRule="auto"/>
        <w:ind w:right="-2126"/>
        <w:rPr>
          <w:b/>
          <w:bCs/>
          <w:sz w:val="28"/>
          <w:szCs w:val="28"/>
        </w:rPr>
      </w:pPr>
      <w:r>
        <w:rPr>
          <w:b/>
          <w:bCs/>
          <w:sz w:val="28"/>
          <w:szCs w:val="28"/>
        </w:rPr>
        <w:t>formieren sich unter dem edna-Dach</w:t>
      </w:r>
    </w:p>
    <w:bookmarkEnd w:id="0"/>
    <w:bookmarkEnd w:id="1"/>
    <w:bookmarkEnd w:id="2"/>
    <w:bookmarkEnd w:id="3"/>
    <w:p w14:paraId="6A423DBF" w14:textId="74CF9260" w:rsidR="000E7D3C" w:rsidRPr="000E7D3C" w:rsidRDefault="00C40158"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Pr>
          <w:b/>
          <w:bCs/>
        </w:rPr>
        <w:t xml:space="preserve">Neue Stimme für die „Energiewende von unten“ </w:t>
      </w:r>
    </w:p>
    <w:p w14:paraId="216A887D" w14:textId="77777777" w:rsidR="00EF4881" w:rsidRDefault="00EF4881"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33490F9C" w14:textId="5B2B399F" w:rsidR="00C40158" w:rsidRPr="00C40158" w:rsidRDefault="00C40158"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C40158">
        <w:rPr>
          <w:b/>
          <w:bCs/>
          <w:spacing w:val="-1"/>
          <w:sz w:val="20"/>
        </w:rPr>
        <w:t xml:space="preserve">Um den kleinen und mittleren Unternehmen </w:t>
      </w:r>
      <w:r w:rsidR="00FC78CC">
        <w:rPr>
          <w:b/>
          <w:bCs/>
          <w:spacing w:val="-1"/>
          <w:sz w:val="20"/>
        </w:rPr>
        <w:t xml:space="preserve">im Energiemarkt </w:t>
      </w:r>
      <w:r w:rsidRPr="00C40158">
        <w:rPr>
          <w:b/>
          <w:bCs/>
          <w:spacing w:val="-1"/>
          <w:sz w:val="20"/>
        </w:rPr>
        <w:t xml:space="preserve">eine Stimme bei Politik, Behörden und anderen Verbänden zu verleihen, </w:t>
      </w:r>
      <w:r>
        <w:rPr>
          <w:b/>
          <w:bCs/>
          <w:spacing w:val="-1"/>
          <w:sz w:val="20"/>
        </w:rPr>
        <w:t>ist</w:t>
      </w:r>
      <w:r w:rsidRPr="00C40158">
        <w:rPr>
          <w:b/>
          <w:bCs/>
          <w:spacing w:val="-1"/>
          <w:sz w:val="20"/>
        </w:rPr>
        <w:t xml:space="preserve"> unter dem Dach des edna Bundesverbands Energiemarkt &amp; Kommunikation e.V. </w:t>
      </w:r>
      <w:r>
        <w:rPr>
          <w:b/>
          <w:bCs/>
          <w:spacing w:val="-1"/>
          <w:sz w:val="20"/>
        </w:rPr>
        <w:t xml:space="preserve">jetzt </w:t>
      </w:r>
      <w:r w:rsidRPr="00C40158">
        <w:rPr>
          <w:b/>
          <w:bCs/>
          <w:spacing w:val="-1"/>
          <w:sz w:val="20"/>
        </w:rPr>
        <w:t xml:space="preserve">die Initiative </w:t>
      </w:r>
      <w:proofErr w:type="spellStart"/>
      <w:r w:rsidR="00CE6781">
        <w:rPr>
          <w:b/>
          <w:bCs/>
          <w:spacing w:val="-1"/>
          <w:sz w:val="20"/>
        </w:rPr>
        <w:t>evu</w:t>
      </w:r>
      <w:proofErr w:type="spellEnd"/>
      <w:r w:rsidRPr="00C40158">
        <w:rPr>
          <w:b/>
          <w:bCs/>
          <w:spacing w:val="-1"/>
          <w:sz w:val="20"/>
        </w:rPr>
        <w:t>+ gegründet w</w:t>
      </w:r>
      <w:r>
        <w:rPr>
          <w:b/>
          <w:bCs/>
          <w:spacing w:val="-1"/>
          <w:sz w:val="20"/>
        </w:rPr>
        <w:t>o</w:t>
      </w:r>
      <w:r w:rsidRPr="00C40158">
        <w:rPr>
          <w:b/>
          <w:bCs/>
          <w:spacing w:val="-1"/>
          <w:sz w:val="20"/>
        </w:rPr>
        <w:t xml:space="preserve">rden.  </w:t>
      </w:r>
      <w:r>
        <w:rPr>
          <w:b/>
          <w:bCs/>
          <w:spacing w:val="-1"/>
          <w:sz w:val="20"/>
        </w:rPr>
        <w:t xml:space="preserve">Ihr </w:t>
      </w:r>
      <w:r w:rsidRPr="00C40158">
        <w:rPr>
          <w:b/>
          <w:bCs/>
          <w:spacing w:val="-1"/>
          <w:sz w:val="20"/>
        </w:rPr>
        <w:t xml:space="preserve">Ziel ist es, über alle Marktrollen hinweg das Funktionieren des Marktes zu sichern, ohne dabei die begrenzten Ressourcen der kleinen und mittleren Unternehmen aus den Augen zu verlieren. Auf der Plattform der Initiative </w:t>
      </w:r>
      <w:proofErr w:type="spellStart"/>
      <w:r w:rsidR="00CE6781">
        <w:rPr>
          <w:b/>
          <w:bCs/>
          <w:spacing w:val="-1"/>
          <w:sz w:val="20"/>
        </w:rPr>
        <w:t>evu</w:t>
      </w:r>
      <w:proofErr w:type="spellEnd"/>
      <w:r w:rsidRPr="00C40158">
        <w:rPr>
          <w:b/>
          <w:bCs/>
          <w:spacing w:val="-1"/>
          <w:sz w:val="20"/>
        </w:rPr>
        <w:t xml:space="preserve">+ sollen die Entbürokratisierung der Regulierung beschleunigt, die Erneuerbaren Energien und damit die Demokratisierung der Energiewirtschaft vorangetrieben und die Wertschöpfung vor Ort erhalten werden. Hierfür sind auch neue Technologien sowie eine weitgehende Digitalisierung der Marktprozesse notwendig. </w:t>
      </w:r>
      <w:r>
        <w:rPr>
          <w:b/>
          <w:bCs/>
          <w:spacing w:val="-1"/>
          <w:sz w:val="20"/>
        </w:rPr>
        <w:t xml:space="preserve">Zu den Gründungsmitgliedern zählen Unternehmen wie die </w:t>
      </w:r>
      <w:r w:rsidRPr="00C40158">
        <w:rPr>
          <w:b/>
          <w:bCs/>
          <w:spacing w:val="-1"/>
          <w:sz w:val="20"/>
        </w:rPr>
        <w:t xml:space="preserve">E-Werke Haniel </w:t>
      </w:r>
      <w:proofErr w:type="spellStart"/>
      <w:r w:rsidRPr="00C40158">
        <w:rPr>
          <w:b/>
          <w:bCs/>
          <w:spacing w:val="-1"/>
          <w:sz w:val="20"/>
        </w:rPr>
        <w:t>Haimhausen</w:t>
      </w:r>
      <w:proofErr w:type="spellEnd"/>
      <w:r w:rsidRPr="00C40158">
        <w:rPr>
          <w:b/>
          <w:bCs/>
          <w:spacing w:val="-1"/>
          <w:sz w:val="20"/>
        </w:rPr>
        <w:t xml:space="preserve"> OHG</w:t>
      </w:r>
      <w:r>
        <w:rPr>
          <w:b/>
          <w:bCs/>
          <w:spacing w:val="-1"/>
          <w:sz w:val="20"/>
        </w:rPr>
        <w:t xml:space="preserve">, das </w:t>
      </w:r>
      <w:r w:rsidRPr="00C40158">
        <w:rPr>
          <w:b/>
          <w:bCs/>
          <w:spacing w:val="-1"/>
          <w:sz w:val="20"/>
        </w:rPr>
        <w:t>Elektrizitätswerk Schweiger OHG</w:t>
      </w:r>
      <w:r>
        <w:rPr>
          <w:b/>
          <w:bCs/>
          <w:spacing w:val="-1"/>
          <w:sz w:val="20"/>
        </w:rPr>
        <w:t xml:space="preserve"> </w:t>
      </w:r>
      <w:r w:rsidR="00827A02">
        <w:rPr>
          <w:b/>
          <w:bCs/>
          <w:spacing w:val="-1"/>
          <w:sz w:val="20"/>
        </w:rPr>
        <w:t>und</w:t>
      </w:r>
      <w:r>
        <w:rPr>
          <w:b/>
          <w:bCs/>
          <w:spacing w:val="-1"/>
          <w:sz w:val="20"/>
        </w:rPr>
        <w:t xml:space="preserve"> die </w:t>
      </w:r>
      <w:r w:rsidRPr="00C40158">
        <w:rPr>
          <w:b/>
          <w:bCs/>
          <w:spacing w:val="-1"/>
          <w:sz w:val="20"/>
        </w:rPr>
        <w:t xml:space="preserve">Elektrizitätsgenossenschaft </w:t>
      </w:r>
      <w:proofErr w:type="spellStart"/>
      <w:r w:rsidRPr="00C40158">
        <w:rPr>
          <w:b/>
          <w:bCs/>
          <w:spacing w:val="-1"/>
          <w:sz w:val="20"/>
        </w:rPr>
        <w:t>Wolkersdorf</w:t>
      </w:r>
      <w:proofErr w:type="spellEnd"/>
      <w:r w:rsidRPr="00C40158">
        <w:rPr>
          <w:b/>
          <w:bCs/>
          <w:spacing w:val="-1"/>
          <w:sz w:val="20"/>
        </w:rPr>
        <w:t xml:space="preserve"> e.G.</w:t>
      </w:r>
      <w:r>
        <w:rPr>
          <w:b/>
          <w:bCs/>
          <w:spacing w:val="-1"/>
          <w:sz w:val="20"/>
        </w:rPr>
        <w:t xml:space="preserve"> Auch </w:t>
      </w:r>
      <w:proofErr w:type="spellStart"/>
      <w:r>
        <w:rPr>
          <w:b/>
          <w:bCs/>
          <w:spacing w:val="-1"/>
          <w:sz w:val="20"/>
        </w:rPr>
        <w:t>edna-Mitglieder</w:t>
      </w:r>
      <w:proofErr w:type="spellEnd"/>
      <w:r>
        <w:rPr>
          <w:b/>
          <w:bCs/>
          <w:spacing w:val="-1"/>
          <w:sz w:val="20"/>
        </w:rPr>
        <w:t xml:space="preserve"> wie </w:t>
      </w:r>
      <w:r w:rsidR="001D3266">
        <w:rPr>
          <w:b/>
          <w:bCs/>
          <w:spacing w:val="-1"/>
          <w:sz w:val="20"/>
        </w:rPr>
        <w:t xml:space="preserve">das </w:t>
      </w:r>
      <w:r w:rsidR="001D3266" w:rsidRPr="001D3266">
        <w:rPr>
          <w:b/>
          <w:bCs/>
          <w:spacing w:val="-1"/>
          <w:sz w:val="20"/>
        </w:rPr>
        <w:t>Fraunhofer IOSB</w:t>
      </w:r>
      <w:r w:rsidR="001D3266">
        <w:rPr>
          <w:b/>
          <w:bCs/>
          <w:spacing w:val="-1"/>
          <w:sz w:val="20"/>
        </w:rPr>
        <w:t xml:space="preserve"> AST, </w:t>
      </w:r>
      <w:proofErr w:type="spellStart"/>
      <w:r w:rsidR="001D3266">
        <w:rPr>
          <w:b/>
          <w:bCs/>
          <w:spacing w:val="-1"/>
          <w:sz w:val="20"/>
        </w:rPr>
        <w:t>DiCentral</w:t>
      </w:r>
      <w:proofErr w:type="spellEnd"/>
      <w:r w:rsidR="001D3266">
        <w:rPr>
          <w:b/>
          <w:bCs/>
          <w:spacing w:val="-1"/>
          <w:sz w:val="20"/>
        </w:rPr>
        <w:t xml:space="preserve">, </w:t>
      </w:r>
      <w:proofErr w:type="spellStart"/>
      <w:r w:rsidR="001D3266">
        <w:rPr>
          <w:b/>
          <w:bCs/>
          <w:spacing w:val="-1"/>
          <w:sz w:val="20"/>
        </w:rPr>
        <w:t>phi</w:t>
      </w:r>
      <w:proofErr w:type="spellEnd"/>
      <w:r w:rsidR="001D3266">
        <w:rPr>
          <w:b/>
          <w:bCs/>
          <w:spacing w:val="-1"/>
          <w:sz w:val="20"/>
        </w:rPr>
        <w:t xml:space="preserve"> Consulting oder </w:t>
      </w:r>
      <w:proofErr w:type="spellStart"/>
      <w:r w:rsidR="001D3266">
        <w:rPr>
          <w:b/>
          <w:bCs/>
          <w:spacing w:val="-1"/>
          <w:sz w:val="20"/>
        </w:rPr>
        <w:t>Topcom</w:t>
      </w:r>
      <w:proofErr w:type="spellEnd"/>
      <w:r>
        <w:rPr>
          <w:b/>
          <w:bCs/>
          <w:spacing w:val="-1"/>
          <w:sz w:val="20"/>
        </w:rPr>
        <w:t xml:space="preserve"> arbeiten aktiv an der Positionierung der Initiative </w:t>
      </w:r>
      <w:proofErr w:type="spellStart"/>
      <w:r w:rsidR="00CE6781">
        <w:rPr>
          <w:b/>
          <w:bCs/>
          <w:spacing w:val="-1"/>
          <w:sz w:val="20"/>
        </w:rPr>
        <w:t>evu</w:t>
      </w:r>
      <w:proofErr w:type="spellEnd"/>
      <w:r>
        <w:rPr>
          <w:b/>
          <w:bCs/>
          <w:spacing w:val="-1"/>
          <w:sz w:val="20"/>
        </w:rPr>
        <w:t>+ mit.</w:t>
      </w:r>
      <w:r w:rsidR="00CE6781">
        <w:rPr>
          <w:b/>
          <w:bCs/>
          <w:spacing w:val="-1"/>
          <w:sz w:val="20"/>
        </w:rPr>
        <w:t xml:space="preserve"> Schon während der Gründungsphase im Jahr 2020 hatte sich die Initiative unter anderem </w:t>
      </w:r>
      <w:r w:rsidR="007C33C9">
        <w:rPr>
          <w:b/>
          <w:bCs/>
          <w:spacing w:val="-1"/>
          <w:sz w:val="20"/>
        </w:rPr>
        <w:t xml:space="preserve">für eine </w:t>
      </w:r>
      <w:r w:rsidR="00CE6781" w:rsidRPr="00CE6781">
        <w:rPr>
          <w:b/>
          <w:bCs/>
          <w:spacing w:val="-1"/>
          <w:sz w:val="20"/>
        </w:rPr>
        <w:t>de-minimis-Regelung bei Post-EEG PV-Anlagen</w:t>
      </w:r>
      <w:r w:rsidR="00CE6781">
        <w:rPr>
          <w:b/>
          <w:bCs/>
          <w:spacing w:val="-1"/>
          <w:sz w:val="20"/>
        </w:rPr>
        <w:t xml:space="preserve"> stark gemacht.</w:t>
      </w:r>
    </w:p>
    <w:p w14:paraId="0D9665E3" w14:textId="5DCF760D" w:rsidR="0022740A" w:rsidRDefault="0022740A"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p>
    <w:p w14:paraId="707EA8D5" w14:textId="52A2D7EC" w:rsidR="00C40158" w:rsidRDefault="00C40158"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C40158">
        <w:rPr>
          <w:spacing w:val="-1"/>
          <w:sz w:val="20"/>
        </w:rPr>
        <w:t>Die Energiewende bringt die Abkehr von den klassischen zentralen Versorgungstrukturen hin zu einer dezentral organisierten Stromwirtschaft mit sich. Das bedeutet</w:t>
      </w:r>
      <w:r w:rsidR="00827A02">
        <w:rPr>
          <w:spacing w:val="-1"/>
          <w:sz w:val="20"/>
        </w:rPr>
        <w:t>:</w:t>
      </w:r>
      <w:r w:rsidRPr="00C40158">
        <w:rPr>
          <w:spacing w:val="-1"/>
          <w:sz w:val="20"/>
        </w:rPr>
        <w:t xml:space="preserve"> </w:t>
      </w:r>
      <w:r w:rsidR="00827A02">
        <w:rPr>
          <w:spacing w:val="-1"/>
          <w:sz w:val="20"/>
        </w:rPr>
        <w:t>D</w:t>
      </w:r>
      <w:r w:rsidRPr="00C40158">
        <w:rPr>
          <w:spacing w:val="-1"/>
          <w:sz w:val="20"/>
        </w:rPr>
        <w:t xml:space="preserve">ie kleineren und mittleren Versorger und Netzbetreiber übernehmen in wachsendem Maße Verantwortung und gewinnen an Bedeutung. Gleichzeitig orientiert sich die Regulierung des Marktes jedoch nach wie vor an den großen Versorgungsunternehmen und ihren Strukturen, da diese in den Gremien und Verbänden einen überproportional großen Einfluss haben. </w:t>
      </w:r>
      <w:r>
        <w:rPr>
          <w:spacing w:val="-1"/>
          <w:sz w:val="20"/>
        </w:rPr>
        <w:t>„</w:t>
      </w:r>
      <w:r w:rsidRPr="00C40158">
        <w:rPr>
          <w:spacing w:val="-1"/>
          <w:sz w:val="20"/>
        </w:rPr>
        <w:t xml:space="preserve">Die Folge: Viele Vorgaben belasten gerade die kleinen und mittleren Versorgungsunternehmen </w:t>
      </w:r>
      <w:proofErr w:type="gramStart"/>
      <w:r w:rsidRPr="00C40158">
        <w:rPr>
          <w:spacing w:val="-1"/>
          <w:sz w:val="20"/>
        </w:rPr>
        <w:t>über die Maßen</w:t>
      </w:r>
      <w:proofErr w:type="gramEnd"/>
      <w:r w:rsidRPr="00C40158">
        <w:rPr>
          <w:spacing w:val="-1"/>
          <w:sz w:val="20"/>
        </w:rPr>
        <w:t>. Ihre Handlungsfähigkeit vor Ort wird durch die Regulierung und Gesetzgebung deutlich eingeschränkt und behindert</w:t>
      </w:r>
      <w:r>
        <w:rPr>
          <w:spacing w:val="-1"/>
          <w:sz w:val="20"/>
        </w:rPr>
        <w:t xml:space="preserve">“, beschreibt </w:t>
      </w:r>
      <w:proofErr w:type="spellStart"/>
      <w:r>
        <w:rPr>
          <w:spacing w:val="-1"/>
          <w:sz w:val="20"/>
        </w:rPr>
        <w:t>edna-Geschäftsführer</w:t>
      </w:r>
      <w:proofErr w:type="spellEnd"/>
      <w:r>
        <w:rPr>
          <w:spacing w:val="-1"/>
          <w:sz w:val="20"/>
        </w:rPr>
        <w:t xml:space="preserve"> Rüdiger Winkler einen der Auslöser für die Gründung der </w:t>
      </w:r>
      <w:proofErr w:type="spellStart"/>
      <w:r w:rsidR="00CE6781">
        <w:rPr>
          <w:spacing w:val="-1"/>
          <w:sz w:val="20"/>
        </w:rPr>
        <w:t>evu</w:t>
      </w:r>
      <w:proofErr w:type="spellEnd"/>
      <w:r>
        <w:rPr>
          <w:spacing w:val="-1"/>
          <w:sz w:val="20"/>
        </w:rPr>
        <w:t>+.</w:t>
      </w:r>
    </w:p>
    <w:p w14:paraId="5B7ED100" w14:textId="7FA21B67" w:rsidR="00FC78CC" w:rsidRDefault="00FC78CC"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5F3C8036" w14:textId="34A4269E" w:rsidR="00C40158" w:rsidRDefault="00FC78CC"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FC78CC">
        <w:rPr>
          <w:b/>
          <w:bCs/>
          <w:spacing w:val="-1"/>
          <w:sz w:val="20"/>
        </w:rPr>
        <w:lastRenderedPageBreak/>
        <w:t>Subsidiarität und Demokratisierung</w:t>
      </w:r>
      <w:r w:rsidR="00C40158" w:rsidRPr="00C40158">
        <w:rPr>
          <w:spacing w:val="-1"/>
          <w:sz w:val="20"/>
        </w:rPr>
        <w:tab/>
      </w:r>
    </w:p>
    <w:p w14:paraId="60A66197" w14:textId="70D6EFD1" w:rsidR="00FC78CC" w:rsidRDefault="00C40158"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C40158">
        <w:rPr>
          <w:spacing w:val="-1"/>
          <w:sz w:val="20"/>
        </w:rPr>
        <w:t xml:space="preserve">Die </w:t>
      </w:r>
      <w:r w:rsidR="00827A02" w:rsidRPr="00C40158">
        <w:rPr>
          <w:spacing w:val="-1"/>
          <w:sz w:val="20"/>
        </w:rPr>
        <w:t xml:space="preserve">kleineren und mittleren Versorger und Netzbetreiber </w:t>
      </w:r>
      <w:r w:rsidRPr="00C40158">
        <w:rPr>
          <w:spacing w:val="-1"/>
          <w:sz w:val="20"/>
        </w:rPr>
        <w:t>repräsentier</w:t>
      </w:r>
      <w:r w:rsidR="00827A02">
        <w:rPr>
          <w:spacing w:val="-1"/>
          <w:sz w:val="20"/>
        </w:rPr>
        <w:t>en</w:t>
      </w:r>
      <w:r w:rsidRPr="00C40158">
        <w:rPr>
          <w:spacing w:val="-1"/>
          <w:sz w:val="20"/>
        </w:rPr>
        <w:t xml:space="preserve"> Bürgernähe und Bürgerbeteiligung vor Ort.</w:t>
      </w:r>
      <w:r>
        <w:rPr>
          <w:spacing w:val="-1"/>
          <w:sz w:val="20"/>
        </w:rPr>
        <w:t xml:space="preserve"> Denn n</w:t>
      </w:r>
      <w:r w:rsidRPr="00C40158">
        <w:rPr>
          <w:spacing w:val="-1"/>
          <w:sz w:val="20"/>
        </w:rPr>
        <w:t>eue Technologien sowie eine weitgehende Digitalisierung der Marktprozesse bringen die dafür erforderliche Vernetzung von Erzeugung, Speicherung und Verbrauch in Einklang und binden insbesondere die Prosumer konstruktiv in diesen Prozess mit ein.</w:t>
      </w:r>
      <w:r>
        <w:rPr>
          <w:spacing w:val="-1"/>
          <w:sz w:val="20"/>
        </w:rPr>
        <w:t xml:space="preserve"> </w:t>
      </w:r>
    </w:p>
    <w:p w14:paraId="5301325A" w14:textId="6B1A5317" w:rsidR="00FC78CC" w:rsidRDefault="00FC78CC"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54F6F4E6" w14:textId="3439FD81" w:rsidR="00FC78CC" w:rsidRPr="00FC78CC" w:rsidRDefault="00FC78CC"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FC78CC">
        <w:rPr>
          <w:b/>
          <w:bCs/>
          <w:spacing w:val="-1"/>
          <w:sz w:val="20"/>
        </w:rPr>
        <w:t>Entbürokratisierung und Wirtschaftlichkei</w:t>
      </w:r>
      <w:r>
        <w:rPr>
          <w:b/>
          <w:bCs/>
          <w:spacing w:val="-1"/>
          <w:sz w:val="20"/>
        </w:rPr>
        <w:t>t</w:t>
      </w:r>
    </w:p>
    <w:p w14:paraId="7BEA620E" w14:textId="667427E0" w:rsidR="00DD7C6B" w:rsidRDefault="00C40158"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Pr>
          <w:spacing w:val="-1"/>
          <w:sz w:val="20"/>
        </w:rPr>
        <w:t>Ein weiteres Ziel der</w:t>
      </w:r>
      <w:r w:rsidRPr="00C40158">
        <w:rPr>
          <w:spacing w:val="-1"/>
          <w:sz w:val="20"/>
        </w:rPr>
        <w:t xml:space="preserve"> Initiative </w:t>
      </w:r>
      <w:proofErr w:type="spellStart"/>
      <w:r w:rsidR="00CE6781">
        <w:rPr>
          <w:spacing w:val="-1"/>
          <w:sz w:val="20"/>
        </w:rPr>
        <w:t>evu</w:t>
      </w:r>
      <w:proofErr w:type="spellEnd"/>
      <w:r w:rsidRPr="00C40158">
        <w:rPr>
          <w:spacing w:val="-1"/>
          <w:sz w:val="20"/>
        </w:rPr>
        <w:t xml:space="preserve">+ </w:t>
      </w:r>
      <w:r>
        <w:rPr>
          <w:spacing w:val="-1"/>
          <w:sz w:val="20"/>
        </w:rPr>
        <w:t>ist</w:t>
      </w:r>
      <w:r w:rsidRPr="00C40158">
        <w:rPr>
          <w:spacing w:val="-1"/>
          <w:sz w:val="20"/>
        </w:rPr>
        <w:t xml:space="preserve"> die Entbürokratisierung der Regulierung,</w:t>
      </w:r>
      <w:r>
        <w:rPr>
          <w:spacing w:val="-1"/>
          <w:sz w:val="20"/>
        </w:rPr>
        <w:t xml:space="preserve"> die</w:t>
      </w:r>
      <w:r w:rsidRPr="00C40158">
        <w:rPr>
          <w:spacing w:val="-1"/>
          <w:sz w:val="20"/>
        </w:rPr>
        <w:t xml:space="preserve"> Verschlankung energiewirtschaftlicher Prozesse und</w:t>
      </w:r>
      <w:r>
        <w:rPr>
          <w:spacing w:val="-1"/>
          <w:sz w:val="20"/>
        </w:rPr>
        <w:t xml:space="preserve"> die </w:t>
      </w:r>
      <w:r w:rsidRPr="00C40158">
        <w:rPr>
          <w:spacing w:val="-1"/>
          <w:sz w:val="20"/>
        </w:rPr>
        <w:t xml:space="preserve">konsequente Berücksichtigung der </w:t>
      </w:r>
      <w:r>
        <w:rPr>
          <w:spacing w:val="-1"/>
          <w:sz w:val="20"/>
        </w:rPr>
        <w:t>kleinen und mittleren Unternehmen</w:t>
      </w:r>
      <w:r w:rsidRPr="00C40158">
        <w:rPr>
          <w:spacing w:val="-1"/>
          <w:sz w:val="20"/>
        </w:rPr>
        <w:t xml:space="preserve"> bei der Regelsetzung.</w:t>
      </w:r>
      <w:r>
        <w:rPr>
          <w:spacing w:val="-1"/>
          <w:sz w:val="20"/>
        </w:rPr>
        <w:t xml:space="preserve"> Zudem fordert die </w:t>
      </w:r>
      <w:r w:rsidRPr="00C40158">
        <w:rPr>
          <w:spacing w:val="-1"/>
          <w:sz w:val="20"/>
        </w:rPr>
        <w:t xml:space="preserve">Initiative </w:t>
      </w:r>
      <w:proofErr w:type="spellStart"/>
      <w:r w:rsidR="00CE6781">
        <w:rPr>
          <w:spacing w:val="-1"/>
          <w:sz w:val="20"/>
        </w:rPr>
        <w:t>evu</w:t>
      </w:r>
      <w:proofErr w:type="spellEnd"/>
      <w:r w:rsidRPr="00C40158">
        <w:rPr>
          <w:spacing w:val="-1"/>
          <w:sz w:val="20"/>
        </w:rPr>
        <w:t>+, die Energiewende volkswirtschaftlich sinnvoll aber auch betriebswirtschaftlich machbar zu gestalten, gerade für kleine und mittlere Versorger.</w:t>
      </w:r>
      <w:r>
        <w:rPr>
          <w:spacing w:val="-1"/>
          <w:sz w:val="20"/>
        </w:rPr>
        <w:t xml:space="preserve"> Denn die</w:t>
      </w:r>
      <w:r w:rsidR="00827A02">
        <w:rPr>
          <w:spacing w:val="-1"/>
          <w:sz w:val="20"/>
        </w:rPr>
        <w:t>se</w:t>
      </w:r>
      <w:r w:rsidRPr="00C40158">
        <w:rPr>
          <w:spacing w:val="-1"/>
          <w:sz w:val="20"/>
        </w:rPr>
        <w:t xml:space="preserve"> leisten vor Ort einen unverzichtbaren Beitrag zur lokalen Wertschöpfung und zum Klimaschutz</w:t>
      </w:r>
      <w:r w:rsidR="00827A02">
        <w:rPr>
          <w:spacing w:val="-1"/>
          <w:sz w:val="20"/>
        </w:rPr>
        <w:t xml:space="preserve"> –</w:t>
      </w:r>
      <w:r w:rsidRPr="00C40158">
        <w:rPr>
          <w:spacing w:val="-1"/>
          <w:sz w:val="20"/>
        </w:rPr>
        <w:t xml:space="preserve"> durch Ausbildungs- und Arbeitsplätze, Einbindung des örtlichen Handwerks </w:t>
      </w:r>
      <w:r w:rsidR="00827A02">
        <w:rPr>
          <w:spacing w:val="-1"/>
          <w:sz w:val="20"/>
        </w:rPr>
        <w:t>sowie die</w:t>
      </w:r>
      <w:r w:rsidRPr="00C40158">
        <w:rPr>
          <w:spacing w:val="-1"/>
          <w:sz w:val="20"/>
        </w:rPr>
        <w:t xml:space="preserve"> Vernetzung mit den Bürgern und der Verwaltung. Ihre Handlungsfähigkeit vor Ort darf auch in Zukunft durch die Regulierung und Gesetzgebung nicht eingeschränkt werden.</w:t>
      </w:r>
    </w:p>
    <w:p w14:paraId="092322CD" w14:textId="77777777" w:rsidR="00827A02" w:rsidRPr="00F75271" w:rsidRDefault="00827A02"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8"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3396393A" w:rsidR="00503719" w:rsidRDefault="00503719"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w:t>
      </w:r>
      <w:proofErr w:type="gramStart"/>
      <w:r>
        <w:rPr>
          <w:rFonts w:ascii="Arial" w:hAnsi="Arial"/>
          <w:b/>
          <w:bCs/>
          <w:sz w:val="16"/>
          <w:szCs w:val="16"/>
        </w:rPr>
        <w:t xml:space="preserve">e.V. </w:t>
      </w:r>
      <w:r w:rsidR="00FC78CC">
        <w:rPr>
          <w:rFonts w:ascii="Arial" w:hAnsi="Arial"/>
          <w:b/>
          <w:bCs/>
          <w:sz w:val="16"/>
          <w:szCs w:val="16"/>
        </w:rPr>
        <w:t>,</w:t>
      </w:r>
      <w:proofErr w:type="gramEnd"/>
      <w:r>
        <w:rPr>
          <w:rFonts w:ascii="Arial" w:hAnsi="Arial"/>
          <w:b/>
          <w:bCs/>
          <w:sz w:val="16"/>
          <w:szCs w:val="16"/>
        </w:rPr>
        <w:t xml:space="preserve">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00FC78CC">
        <w:rPr>
          <w:rFonts w:ascii="Arial" w:hAnsi="Arial"/>
          <w:b/>
          <w:bCs/>
          <w:sz w:val="16"/>
          <w:szCs w:val="16"/>
        </w:rPr>
        <w:t xml:space="preserve"> und der Initiative EVU+</w:t>
      </w:r>
    </w:p>
    <w:p w14:paraId="5217D209" w14:textId="29F7FD63"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sidR="00CB7B8F">
        <w:rPr>
          <w:rFonts w:ascii="Arial" w:hAnsi="Arial"/>
          <w:sz w:val="16"/>
          <w:szCs w:val="16"/>
        </w:rPr>
        <w:t xml:space="preserve">, </w:t>
      </w:r>
      <w:r w:rsidR="00FC78CC" w:rsidRPr="00FC78CC">
        <w:rPr>
          <w:rFonts w:ascii="Arial" w:hAnsi="Arial"/>
          <w:sz w:val="16"/>
          <w:szCs w:val="16"/>
        </w:rPr>
        <w:t xml:space="preserve">E-Werke Haniel </w:t>
      </w:r>
      <w:proofErr w:type="spellStart"/>
      <w:r w:rsidR="00FC78CC" w:rsidRPr="00FC78CC">
        <w:rPr>
          <w:rFonts w:ascii="Arial" w:hAnsi="Arial"/>
          <w:sz w:val="16"/>
          <w:szCs w:val="16"/>
        </w:rPr>
        <w:t>Haimhausen</w:t>
      </w:r>
      <w:proofErr w:type="spellEnd"/>
      <w:r w:rsidR="00FC78CC" w:rsidRPr="00FC78CC">
        <w:rPr>
          <w:rFonts w:ascii="Arial" w:hAnsi="Arial"/>
          <w:sz w:val="16"/>
          <w:szCs w:val="16"/>
        </w:rPr>
        <w:t xml:space="preserve"> OHG, Elektrizitätswerk Schweiger OHG</w:t>
      </w:r>
      <w:r w:rsidR="00FC78CC">
        <w:rPr>
          <w:rFonts w:ascii="Arial" w:hAnsi="Arial"/>
          <w:sz w:val="16"/>
          <w:szCs w:val="16"/>
        </w:rPr>
        <w:t>,</w:t>
      </w:r>
      <w:r w:rsidR="00FC78CC" w:rsidRPr="00FC78CC">
        <w:rPr>
          <w:rFonts w:ascii="Arial" w:hAnsi="Arial"/>
          <w:sz w:val="16"/>
          <w:szCs w:val="16"/>
        </w:rPr>
        <w:t xml:space="preserve"> Elektrizitätsgenossenschaft </w:t>
      </w:r>
      <w:proofErr w:type="spellStart"/>
      <w:r w:rsidR="00FC78CC" w:rsidRPr="00FC78CC">
        <w:rPr>
          <w:rFonts w:ascii="Arial" w:hAnsi="Arial"/>
          <w:sz w:val="16"/>
          <w:szCs w:val="16"/>
        </w:rPr>
        <w:t>Wolkersdorf</w:t>
      </w:r>
      <w:proofErr w:type="spellEnd"/>
      <w:r w:rsidR="00FC78CC" w:rsidRPr="00FC78CC">
        <w:rPr>
          <w:rFonts w:ascii="Arial" w:hAnsi="Arial"/>
          <w:sz w:val="16"/>
          <w:szCs w:val="16"/>
        </w:rPr>
        <w:t xml:space="preserve"> </w:t>
      </w:r>
      <w:proofErr w:type="spellStart"/>
      <w:r w:rsidR="00FC78CC" w:rsidRPr="00FC78CC">
        <w:rPr>
          <w:rFonts w:ascii="Arial" w:hAnsi="Arial"/>
          <w:sz w:val="16"/>
          <w:szCs w:val="16"/>
        </w:rPr>
        <w:t>e.G</w:t>
      </w:r>
      <w:proofErr w:type="spellEnd"/>
      <w:r w:rsidR="00FC78CC" w:rsidRPr="00FC78CC">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w:t>
      </w:r>
      <w:proofErr w:type="spellStart"/>
      <w:r w:rsidR="00CF5ADA" w:rsidRPr="00CF5ADA">
        <w:rPr>
          <w:rFonts w:ascii="Arial" w:hAnsi="Arial"/>
          <w:sz w:val="16"/>
          <w:szCs w:val="16"/>
        </w:rPr>
        <w:t>Gridsingularity</w:t>
      </w:r>
      <w:proofErr w:type="spellEnd"/>
      <w:r w:rsidR="00CF5ADA">
        <w:rPr>
          <w:rFonts w:ascii="Arial" w:hAnsi="Arial"/>
          <w:sz w:val="16"/>
          <w:szCs w:val="16"/>
        </w:rPr>
        <w:t xml:space="preserve">, </w:t>
      </w:r>
      <w:r w:rsidR="000C4761"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sidR="00CF5ADA">
        <w:rPr>
          <w:rFonts w:ascii="Arial" w:hAnsi="Arial"/>
          <w:sz w:val="16"/>
          <w:szCs w:val="16"/>
        </w:rPr>
        <w:t>items</w:t>
      </w:r>
      <w:proofErr w:type="spellEnd"/>
      <w:r w:rsidR="00BC6C91">
        <w:rPr>
          <w:rFonts w:ascii="Arial" w:hAnsi="Arial"/>
          <w:sz w:val="16"/>
          <w:szCs w:val="16"/>
        </w:rPr>
        <w:t xml:space="preserve"> GmbH, </w:t>
      </w:r>
      <w:r>
        <w:rPr>
          <w:rFonts w:ascii="Arial" w:hAnsi="Arial"/>
          <w:sz w:val="16"/>
          <w:szCs w:val="16"/>
        </w:rPr>
        <w:t xml:space="preserve">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r w:rsidR="0096399A">
        <w:rPr>
          <w:rFonts w:ascii="Arial" w:hAnsi="Arial"/>
          <w:sz w:val="16"/>
          <w:szCs w:val="16"/>
        </w:rPr>
        <w:t xml:space="preserve">VIVAVIS AG, </w:t>
      </w:r>
      <w:r>
        <w:rPr>
          <w:rFonts w:ascii="Arial" w:hAnsi="Arial"/>
          <w:sz w:val="16"/>
          <w:szCs w:val="16"/>
        </w:rPr>
        <w:t>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55AECDFB"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sectPr w:rsidR="002B7FE5"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795E62" w14:textId="77777777" w:rsidR="00A7481F" w:rsidRDefault="00A7481F">
      <w:pPr>
        <w:spacing w:after="0"/>
      </w:pPr>
      <w:r>
        <w:separator/>
      </w:r>
    </w:p>
  </w:endnote>
  <w:endnote w:type="continuationSeparator" w:id="0">
    <w:p w14:paraId="19E5EB0F" w14:textId="77777777" w:rsidR="00A7481F" w:rsidRDefault="00A7481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1F622C" w14:textId="77777777" w:rsidR="00A7481F" w:rsidRDefault="00A7481F">
      <w:pPr>
        <w:spacing w:after="0"/>
      </w:pPr>
      <w:r>
        <w:separator/>
      </w:r>
    </w:p>
  </w:footnote>
  <w:footnote w:type="continuationSeparator" w:id="0">
    <w:p w14:paraId="74699A0B" w14:textId="77777777" w:rsidR="00A7481F" w:rsidRDefault="00A7481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B2A21"/>
    <w:rsid w:val="000B42DF"/>
    <w:rsid w:val="000C093E"/>
    <w:rsid w:val="000C160F"/>
    <w:rsid w:val="000C24DC"/>
    <w:rsid w:val="000C29D4"/>
    <w:rsid w:val="000C3D63"/>
    <w:rsid w:val="000C401B"/>
    <w:rsid w:val="000C4761"/>
    <w:rsid w:val="000C477A"/>
    <w:rsid w:val="000C6715"/>
    <w:rsid w:val="000D0C42"/>
    <w:rsid w:val="000D0D49"/>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17B36"/>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668E"/>
    <w:rsid w:val="001D138A"/>
    <w:rsid w:val="001D3266"/>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8E7"/>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E743B"/>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3F26A4"/>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67EB9"/>
    <w:rsid w:val="005750AE"/>
    <w:rsid w:val="00582004"/>
    <w:rsid w:val="005820BD"/>
    <w:rsid w:val="00582DD5"/>
    <w:rsid w:val="0058742D"/>
    <w:rsid w:val="00587629"/>
    <w:rsid w:val="005A05D6"/>
    <w:rsid w:val="005A094D"/>
    <w:rsid w:val="005A1C53"/>
    <w:rsid w:val="005A270C"/>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D14EC"/>
    <w:rsid w:val="006D16FA"/>
    <w:rsid w:val="006D3EE1"/>
    <w:rsid w:val="006E3BDF"/>
    <w:rsid w:val="006E4492"/>
    <w:rsid w:val="006E5915"/>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2A2B"/>
    <w:rsid w:val="00712E57"/>
    <w:rsid w:val="0071404C"/>
    <w:rsid w:val="00715BCD"/>
    <w:rsid w:val="00716982"/>
    <w:rsid w:val="00731F2F"/>
    <w:rsid w:val="00731F3E"/>
    <w:rsid w:val="007334FF"/>
    <w:rsid w:val="007358E5"/>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33C9"/>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399A"/>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5983"/>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481F"/>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1DF3"/>
    <w:rsid w:val="00AB4B6D"/>
    <w:rsid w:val="00AB7889"/>
    <w:rsid w:val="00AC007E"/>
    <w:rsid w:val="00AC0563"/>
    <w:rsid w:val="00AC26A0"/>
    <w:rsid w:val="00AC464E"/>
    <w:rsid w:val="00AC78C6"/>
    <w:rsid w:val="00AD0B59"/>
    <w:rsid w:val="00AD211C"/>
    <w:rsid w:val="00AD7BFD"/>
    <w:rsid w:val="00AE0441"/>
    <w:rsid w:val="00AE0CC9"/>
    <w:rsid w:val="00AE4113"/>
    <w:rsid w:val="00AE716E"/>
    <w:rsid w:val="00AF0CC4"/>
    <w:rsid w:val="00AF3E75"/>
    <w:rsid w:val="00AF5711"/>
    <w:rsid w:val="00AF586B"/>
    <w:rsid w:val="00AF761A"/>
    <w:rsid w:val="00AF76C7"/>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5AD9"/>
    <w:rsid w:val="00B86A03"/>
    <w:rsid w:val="00B87957"/>
    <w:rsid w:val="00B92042"/>
    <w:rsid w:val="00B92D92"/>
    <w:rsid w:val="00B933AC"/>
    <w:rsid w:val="00B97A0A"/>
    <w:rsid w:val="00BA42BA"/>
    <w:rsid w:val="00BA63C7"/>
    <w:rsid w:val="00BA78C7"/>
    <w:rsid w:val="00BB0682"/>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70C5"/>
    <w:rsid w:val="00C53064"/>
    <w:rsid w:val="00C5669E"/>
    <w:rsid w:val="00C567D0"/>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6781"/>
    <w:rsid w:val="00CE7933"/>
    <w:rsid w:val="00CF3034"/>
    <w:rsid w:val="00CF5ADA"/>
    <w:rsid w:val="00CF6BEC"/>
    <w:rsid w:val="00CF6CD9"/>
    <w:rsid w:val="00D019F5"/>
    <w:rsid w:val="00D039BE"/>
    <w:rsid w:val="00D03CD9"/>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4BF"/>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131"/>
    <w:rsid w:val="00EA6669"/>
    <w:rsid w:val="00EA722A"/>
    <w:rsid w:val="00EB0623"/>
    <w:rsid w:val="00EB1AEB"/>
    <w:rsid w:val="00EC1AD2"/>
    <w:rsid w:val="00EC285E"/>
    <w:rsid w:val="00EC2CBE"/>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355"/>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77539">
      <w:bodyDiv w:val="1"/>
      <w:marLeft w:val="0"/>
      <w:marRight w:val="0"/>
      <w:marTop w:val="0"/>
      <w:marBottom w:val="0"/>
      <w:divBdr>
        <w:top w:val="none" w:sz="0" w:space="0" w:color="auto"/>
        <w:left w:val="none" w:sz="0" w:space="0" w:color="auto"/>
        <w:bottom w:val="none" w:sz="0" w:space="0" w:color="auto"/>
        <w:right w:val="none" w:sz="0" w:space="0" w:color="auto"/>
      </w:divBdr>
    </w:div>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75747187">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35017997">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884</Words>
  <Characters>5570</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6442</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2021-01-12T09:23:00Z</cp:lastPrinted>
  <dcterms:created xsi:type="dcterms:W3CDTF">2021-04-12T08:55:00Z</dcterms:created>
  <dcterms:modified xsi:type="dcterms:W3CDTF">2021-04-15T07:08:00Z</dcterms:modified>
  <cp:category/>
</cp:coreProperties>
</file>