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20F15408" w:rsidR="00682D16" w:rsidRDefault="00FC5B52" w:rsidP="00682D16">
      <w:pPr>
        <w:spacing w:after="0" w:line="240" w:lineRule="auto"/>
        <w:rPr>
          <w:rFonts w:ascii="Helvetica" w:hAnsi="Helvetica"/>
        </w:rPr>
      </w:pPr>
      <w:r>
        <w:rPr>
          <w:rFonts w:ascii="Helvetica" w:hAnsi="Helvetica"/>
        </w:rPr>
        <w:t xml:space="preserve">Berlin und </w:t>
      </w:r>
      <w:r w:rsidR="00682D16" w:rsidRPr="00023B82">
        <w:rPr>
          <w:rFonts w:ascii="Helvetica" w:hAnsi="Helvetica"/>
        </w:rPr>
        <w:t xml:space="preserve">Senftenberg, </w:t>
      </w:r>
      <w:r w:rsidR="00C562FB">
        <w:rPr>
          <w:rFonts w:ascii="Helvetica" w:hAnsi="Helvetica"/>
        </w:rPr>
        <w:t>28</w:t>
      </w:r>
      <w:r w:rsidR="007D7CB4">
        <w:rPr>
          <w:rFonts w:ascii="Helvetica" w:hAnsi="Helvetica"/>
        </w:rPr>
        <w:t xml:space="preserve">. </w:t>
      </w:r>
      <w:r w:rsidR="00AA3F7A">
        <w:rPr>
          <w:rFonts w:ascii="Helvetica" w:hAnsi="Helvetica"/>
        </w:rPr>
        <w:t>August</w:t>
      </w:r>
      <w:r w:rsidR="00682D16" w:rsidRPr="00023B82">
        <w:rPr>
          <w:rFonts w:ascii="Helvetica" w:hAnsi="Helvetica"/>
        </w:rPr>
        <w:t xml:space="preserve"> </w:t>
      </w:r>
      <w:r w:rsidR="00685C4D" w:rsidRPr="00023B82">
        <w:rPr>
          <w:rFonts w:ascii="Helvetica" w:hAnsi="Helvetica"/>
        </w:rPr>
        <w:t>202</w:t>
      </w:r>
      <w:r w:rsidR="00D03F80">
        <w:rPr>
          <w:rFonts w:ascii="Helvetica" w:hAnsi="Helvetica"/>
        </w:rPr>
        <w:t>3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21FA6199" w:rsidR="00BE3E27" w:rsidRPr="00023B82" w:rsidRDefault="006D44B2" w:rsidP="005A534E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AS4-Marktkommunikation</w:t>
      </w:r>
      <w:r w:rsidR="00607328">
        <w:rPr>
          <w:rFonts w:ascii="Helvetica" w:hAnsi="Helvetica"/>
          <w:b/>
          <w:sz w:val="28"/>
          <w:szCs w:val="28"/>
        </w:rPr>
        <w:t xml:space="preserve"> im Tandem</w:t>
      </w:r>
    </w:p>
    <w:p w14:paraId="502584F7" w14:textId="65317CE3" w:rsidR="00682D16" w:rsidRPr="00023B82" w:rsidRDefault="006F4D0A" w:rsidP="005A534E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>Kooperation zwischen AKTIF</w:t>
      </w:r>
      <w:r w:rsidR="000458E3">
        <w:rPr>
          <w:rFonts w:ascii="Helvetica" w:hAnsi="Helvetica"/>
        </w:rPr>
        <w:t>-</w:t>
      </w:r>
      <w:r>
        <w:rPr>
          <w:rFonts w:ascii="Helvetica" w:hAnsi="Helvetica"/>
        </w:rPr>
        <w:t xml:space="preserve">Unternehmensgruppe und </w:t>
      </w:r>
      <w:proofErr w:type="spellStart"/>
      <w:r w:rsidR="00D03142">
        <w:rPr>
          <w:rFonts w:ascii="Helvetica" w:hAnsi="Helvetica"/>
        </w:rPr>
        <w:t>Virtimo</w:t>
      </w:r>
      <w:proofErr w:type="spellEnd"/>
      <w:r w:rsidR="00D03142">
        <w:rPr>
          <w:rFonts w:ascii="Helvetica" w:hAnsi="Helvetica"/>
        </w:rPr>
        <w:t xml:space="preserve"> AG </w:t>
      </w:r>
      <w:r>
        <w:rPr>
          <w:rFonts w:ascii="Helvetica" w:hAnsi="Helvetica"/>
        </w:rPr>
        <w:t>sichert performante</w:t>
      </w:r>
      <w:r w:rsidR="00223F7F">
        <w:rPr>
          <w:rFonts w:ascii="Helvetica" w:hAnsi="Helvetica"/>
        </w:rPr>
        <w:t xml:space="preserve">n EDIFACT-Nachrichtenaustausch via </w:t>
      </w:r>
      <w:r w:rsidR="00F92EB7">
        <w:rPr>
          <w:rFonts w:ascii="Helvetica" w:hAnsi="Helvetica"/>
        </w:rPr>
        <w:t>AS4-Protokoll</w:t>
      </w:r>
    </w:p>
    <w:p w14:paraId="4A6AD3AB" w14:textId="77777777" w:rsidR="00682D16" w:rsidRPr="00023B82" w:rsidRDefault="00682D16" w:rsidP="005A534E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13741ED3" w14:textId="743998CF" w:rsidR="00305ED8" w:rsidRDefault="00305ED8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Im Zuge der Umsetzung der AS4-Marktkommunikation hat sich die AKTIF Unternehmensgruppe für die </w:t>
      </w:r>
      <w:proofErr w:type="spellStart"/>
      <w:r w:rsidR="00D03142">
        <w:rPr>
          <w:rFonts w:ascii="Helvetica" w:hAnsi="Helvetica"/>
          <w:b/>
        </w:rPr>
        <w:t>Virtimo</w:t>
      </w:r>
      <w:proofErr w:type="spellEnd"/>
      <w:r w:rsidR="00D03142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 xml:space="preserve">AG als erfahrenen Partner entschieden. </w:t>
      </w:r>
      <w:r w:rsidR="00B91378">
        <w:rPr>
          <w:rFonts w:ascii="Helvetica" w:hAnsi="Helvetica"/>
          <w:b/>
        </w:rPr>
        <w:t xml:space="preserve">Die Anbindung der Energielogistik-Lösung </w:t>
      </w:r>
      <w:proofErr w:type="spellStart"/>
      <w:r w:rsidR="00B91378" w:rsidRPr="00B91378">
        <w:rPr>
          <w:rFonts w:ascii="Helvetica" w:hAnsi="Helvetica"/>
          <w:b/>
        </w:rPr>
        <w:t>AKTIF®dataService</w:t>
      </w:r>
      <w:proofErr w:type="spellEnd"/>
      <w:r w:rsidR="00B91378">
        <w:rPr>
          <w:rFonts w:ascii="Helvetica" w:hAnsi="Helvetica"/>
          <w:b/>
        </w:rPr>
        <w:t xml:space="preserve"> an die etablierte VICOS</w:t>
      </w:r>
      <w:r w:rsidR="00D03142">
        <w:rPr>
          <w:rFonts w:ascii="Helvetica" w:hAnsi="Helvetica"/>
          <w:b/>
        </w:rPr>
        <w:t xml:space="preserve"> </w:t>
      </w:r>
      <w:r w:rsidR="00B91378">
        <w:rPr>
          <w:rFonts w:ascii="Helvetica" w:hAnsi="Helvetica"/>
          <w:b/>
        </w:rPr>
        <w:t>Plattform (</w:t>
      </w:r>
      <w:proofErr w:type="spellStart"/>
      <w:r w:rsidR="00B91378">
        <w:rPr>
          <w:rFonts w:ascii="Helvetica" w:hAnsi="Helvetica"/>
          <w:b/>
        </w:rPr>
        <w:t>Virtimo</w:t>
      </w:r>
      <w:proofErr w:type="spellEnd"/>
      <w:r w:rsidR="00B91378">
        <w:rPr>
          <w:rFonts w:ascii="Helvetica" w:hAnsi="Helvetica"/>
          <w:b/>
        </w:rPr>
        <w:t xml:space="preserve"> Communication Service) </w:t>
      </w:r>
      <w:r w:rsidR="000840E3">
        <w:rPr>
          <w:rFonts w:ascii="Helvetica" w:hAnsi="Helvetica"/>
          <w:b/>
        </w:rPr>
        <w:t xml:space="preserve">läuft derzeit auf Hochtouren. </w:t>
      </w:r>
      <w:r w:rsidR="005559E1">
        <w:rPr>
          <w:rFonts w:ascii="Helvetica" w:hAnsi="Helvetica"/>
          <w:b/>
        </w:rPr>
        <w:t xml:space="preserve">Hierbei steht im Fokus, die Prozesse exakt </w:t>
      </w:r>
      <w:r w:rsidR="00875AF4">
        <w:rPr>
          <w:rFonts w:ascii="Helvetica" w:hAnsi="Helvetica"/>
          <w:b/>
        </w:rPr>
        <w:t xml:space="preserve">am Bedarf </w:t>
      </w:r>
      <w:r w:rsidR="005559E1">
        <w:rPr>
          <w:rFonts w:ascii="Helvetica" w:hAnsi="Helvetica"/>
          <w:b/>
        </w:rPr>
        <w:t xml:space="preserve">der AKTIF-Kunden auszurichten. </w:t>
      </w:r>
      <w:r w:rsidR="00561A84">
        <w:rPr>
          <w:rFonts w:ascii="Helvetica" w:hAnsi="Helvetica"/>
          <w:b/>
        </w:rPr>
        <w:t xml:space="preserve">Durch die Bereitstellung </w:t>
      </w:r>
      <w:r w:rsidR="00810BC6">
        <w:rPr>
          <w:rFonts w:ascii="Helvetica" w:hAnsi="Helvetica"/>
          <w:b/>
        </w:rPr>
        <w:t xml:space="preserve">der </w:t>
      </w:r>
      <w:r w:rsidR="00561A84">
        <w:rPr>
          <w:rFonts w:ascii="Helvetica" w:hAnsi="Helvetica"/>
          <w:b/>
        </w:rPr>
        <w:t>AS4</w:t>
      </w:r>
      <w:r w:rsidR="00810BC6">
        <w:rPr>
          <w:rFonts w:ascii="Helvetica" w:hAnsi="Helvetica"/>
          <w:b/>
        </w:rPr>
        <w:t>-Datenübertragung</w:t>
      </w:r>
      <w:r w:rsidR="00561A84">
        <w:rPr>
          <w:rFonts w:ascii="Helvetica" w:hAnsi="Helvetica"/>
          <w:b/>
        </w:rPr>
        <w:t xml:space="preserve"> </w:t>
      </w:r>
      <w:r w:rsidR="00810BC6">
        <w:rPr>
          <w:rFonts w:ascii="Helvetica" w:hAnsi="Helvetica"/>
          <w:b/>
        </w:rPr>
        <w:t>„</w:t>
      </w:r>
      <w:proofErr w:type="spellStart"/>
      <w:r w:rsidR="00810BC6">
        <w:rPr>
          <w:rFonts w:ascii="Helvetica" w:hAnsi="Helvetica"/>
          <w:b/>
        </w:rPr>
        <w:t>as</w:t>
      </w:r>
      <w:proofErr w:type="spellEnd"/>
      <w:r w:rsidR="00810BC6">
        <w:rPr>
          <w:rFonts w:ascii="Helvetica" w:hAnsi="Helvetica"/>
          <w:b/>
        </w:rPr>
        <w:t xml:space="preserve"> a Service“ </w:t>
      </w:r>
      <w:r w:rsidR="00875AF4">
        <w:rPr>
          <w:rFonts w:ascii="Helvetica" w:hAnsi="Helvetica"/>
          <w:b/>
        </w:rPr>
        <w:t xml:space="preserve">werden alle Anforderungen </w:t>
      </w:r>
      <w:r w:rsidR="000E739A">
        <w:rPr>
          <w:rFonts w:ascii="Helvetica" w:hAnsi="Helvetica"/>
          <w:b/>
        </w:rPr>
        <w:t xml:space="preserve">nicht nur </w:t>
      </w:r>
      <w:r w:rsidR="00875AF4">
        <w:rPr>
          <w:rFonts w:ascii="Helvetica" w:hAnsi="Helvetica"/>
          <w:b/>
        </w:rPr>
        <w:t xml:space="preserve">mit </w:t>
      </w:r>
      <w:r w:rsidR="000E739A">
        <w:rPr>
          <w:rFonts w:ascii="Helvetica" w:hAnsi="Helvetica"/>
          <w:b/>
        </w:rPr>
        <w:t xml:space="preserve">einem </w:t>
      </w:r>
      <w:r w:rsidR="00875AF4">
        <w:rPr>
          <w:rFonts w:ascii="Helvetica" w:hAnsi="Helvetica"/>
          <w:b/>
        </w:rPr>
        <w:t>hohe</w:t>
      </w:r>
      <w:r w:rsidR="00776E71">
        <w:rPr>
          <w:rFonts w:ascii="Helvetica" w:hAnsi="Helvetica"/>
          <w:b/>
        </w:rPr>
        <w:t>n</w:t>
      </w:r>
      <w:r w:rsidR="00875AF4">
        <w:rPr>
          <w:rFonts w:ascii="Helvetica" w:hAnsi="Helvetica"/>
          <w:b/>
        </w:rPr>
        <w:t xml:space="preserve"> Qualitätsanspruch</w:t>
      </w:r>
      <w:r w:rsidR="000E739A">
        <w:rPr>
          <w:rFonts w:ascii="Helvetica" w:hAnsi="Helvetica"/>
          <w:b/>
        </w:rPr>
        <w:t xml:space="preserve">, sondern auch wirtschaftlich sinnvoll </w:t>
      </w:r>
      <w:r w:rsidR="00431C92">
        <w:rPr>
          <w:rFonts w:ascii="Helvetica" w:hAnsi="Helvetica"/>
          <w:b/>
        </w:rPr>
        <w:t xml:space="preserve">im </w:t>
      </w:r>
      <w:r w:rsidR="00693C2B">
        <w:rPr>
          <w:rFonts w:ascii="Helvetica" w:hAnsi="Helvetica"/>
          <w:b/>
        </w:rPr>
        <w:t>Interesse</w:t>
      </w:r>
      <w:r w:rsidR="00431C92">
        <w:rPr>
          <w:rFonts w:ascii="Helvetica" w:hAnsi="Helvetica"/>
          <w:b/>
        </w:rPr>
        <w:t xml:space="preserve"> der Anwender </w:t>
      </w:r>
      <w:r w:rsidR="000E739A">
        <w:rPr>
          <w:rFonts w:ascii="Helvetica" w:hAnsi="Helvetica"/>
          <w:b/>
        </w:rPr>
        <w:t>abgedeckt.</w:t>
      </w:r>
    </w:p>
    <w:p w14:paraId="7CF9BDDC" w14:textId="77777777" w:rsidR="003F1952" w:rsidRDefault="003F1952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44C0ADE4" w14:textId="60A84199" w:rsidR="005439E1" w:rsidRDefault="003F1952" w:rsidP="005439E1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>„Aus</w:t>
      </w:r>
      <w:r w:rsidR="00526F01">
        <w:rPr>
          <w:rFonts w:ascii="Helvetica" w:hAnsi="Helvetica"/>
          <w:bCs/>
        </w:rPr>
        <w:t>s</w:t>
      </w:r>
      <w:r>
        <w:rPr>
          <w:rFonts w:ascii="Helvetica" w:hAnsi="Helvetica"/>
          <w:bCs/>
        </w:rPr>
        <w:t xml:space="preserve">chlaggebend war für uns </w:t>
      </w:r>
      <w:r w:rsidR="009E0FF9">
        <w:rPr>
          <w:rFonts w:ascii="Helvetica" w:hAnsi="Helvetica"/>
          <w:bCs/>
        </w:rPr>
        <w:t xml:space="preserve">in erster Linie </w:t>
      </w:r>
      <w:r>
        <w:rPr>
          <w:rFonts w:ascii="Helvetica" w:hAnsi="Helvetica"/>
          <w:bCs/>
        </w:rPr>
        <w:t xml:space="preserve">die langjährige </w:t>
      </w:r>
      <w:r w:rsidR="002B75E5">
        <w:rPr>
          <w:rFonts w:ascii="Helvetica" w:hAnsi="Helvetica"/>
          <w:bCs/>
        </w:rPr>
        <w:t xml:space="preserve">Expertise der </w:t>
      </w:r>
      <w:proofErr w:type="spellStart"/>
      <w:r w:rsidR="002B75E5">
        <w:rPr>
          <w:rFonts w:ascii="Helvetica" w:hAnsi="Helvetica"/>
          <w:bCs/>
        </w:rPr>
        <w:t>V</w:t>
      </w:r>
      <w:r w:rsidR="00C8368F">
        <w:rPr>
          <w:rFonts w:ascii="Helvetica" w:hAnsi="Helvetica"/>
          <w:bCs/>
        </w:rPr>
        <w:t>irtimo</w:t>
      </w:r>
      <w:proofErr w:type="spellEnd"/>
      <w:r w:rsidR="002B75E5">
        <w:rPr>
          <w:rFonts w:ascii="Helvetica" w:hAnsi="Helvetica"/>
          <w:bCs/>
        </w:rPr>
        <w:t xml:space="preserve"> AG bei der AS4-Kommunikation im europäischen Gasmarkt</w:t>
      </w:r>
      <w:r w:rsidR="009E0FF9">
        <w:rPr>
          <w:rFonts w:ascii="Helvetica" w:hAnsi="Helvetica"/>
          <w:bCs/>
        </w:rPr>
        <w:t xml:space="preserve">. Die Prozesse in Verbindung mit der </w:t>
      </w:r>
      <w:r w:rsidR="0008790C">
        <w:rPr>
          <w:rFonts w:ascii="Helvetica" w:hAnsi="Helvetica"/>
          <w:bCs/>
        </w:rPr>
        <w:t xml:space="preserve">technisch und </w:t>
      </w:r>
      <w:r w:rsidR="00B459D9">
        <w:rPr>
          <w:rFonts w:ascii="Helvetica" w:hAnsi="Helvetica"/>
          <w:bCs/>
        </w:rPr>
        <w:t xml:space="preserve">funktional </w:t>
      </w:r>
      <w:r w:rsidR="0008790C">
        <w:rPr>
          <w:rFonts w:ascii="Helvetica" w:hAnsi="Helvetica"/>
          <w:bCs/>
        </w:rPr>
        <w:t>leistungsfähigen VICOS</w:t>
      </w:r>
      <w:r w:rsidR="00D03142">
        <w:rPr>
          <w:rFonts w:ascii="Helvetica" w:hAnsi="Helvetica"/>
          <w:bCs/>
        </w:rPr>
        <w:t xml:space="preserve"> </w:t>
      </w:r>
      <w:r w:rsidR="0008790C">
        <w:rPr>
          <w:rFonts w:ascii="Helvetica" w:hAnsi="Helvetica"/>
          <w:bCs/>
        </w:rPr>
        <w:t>Plattform</w:t>
      </w:r>
      <w:r w:rsidR="0020692E">
        <w:rPr>
          <w:rFonts w:ascii="Helvetica" w:hAnsi="Helvetica"/>
          <w:bCs/>
        </w:rPr>
        <w:t xml:space="preserve"> </w:t>
      </w:r>
      <w:r w:rsidR="000C0C84">
        <w:rPr>
          <w:rFonts w:ascii="Helvetica" w:hAnsi="Helvetica"/>
          <w:bCs/>
        </w:rPr>
        <w:t xml:space="preserve">sind eingespielt. </w:t>
      </w:r>
      <w:r w:rsidR="0020692E">
        <w:rPr>
          <w:rFonts w:ascii="Helvetica" w:hAnsi="Helvetica"/>
          <w:bCs/>
        </w:rPr>
        <w:t xml:space="preserve">Passgenauen </w:t>
      </w:r>
      <w:proofErr w:type="spellStart"/>
      <w:r w:rsidR="0020692E">
        <w:rPr>
          <w:rFonts w:ascii="Helvetica" w:hAnsi="Helvetica"/>
          <w:bCs/>
        </w:rPr>
        <w:t>Shared</w:t>
      </w:r>
      <w:proofErr w:type="spellEnd"/>
      <w:r w:rsidR="0020692E">
        <w:rPr>
          <w:rFonts w:ascii="Helvetica" w:hAnsi="Helvetica"/>
          <w:bCs/>
        </w:rPr>
        <w:t xml:space="preserve"> Services steht nichts im Wege. </w:t>
      </w:r>
      <w:r w:rsidR="000C0C84">
        <w:rPr>
          <w:rFonts w:ascii="Helvetica" w:hAnsi="Helvetica"/>
          <w:bCs/>
        </w:rPr>
        <w:t xml:space="preserve">Dies </w:t>
      </w:r>
      <w:r w:rsidR="004B681F">
        <w:rPr>
          <w:rFonts w:ascii="Helvetica" w:hAnsi="Helvetica"/>
          <w:bCs/>
        </w:rPr>
        <w:t xml:space="preserve">deckt sich exakt mit unserer Vorstellung </w:t>
      </w:r>
      <w:r w:rsidR="005439E1">
        <w:rPr>
          <w:rFonts w:ascii="Helvetica" w:hAnsi="Helvetica"/>
          <w:bCs/>
        </w:rPr>
        <w:t>bei der</w:t>
      </w:r>
      <w:r w:rsidR="00A97965">
        <w:rPr>
          <w:rFonts w:ascii="Helvetica" w:hAnsi="Helvetica"/>
          <w:bCs/>
        </w:rPr>
        <w:t xml:space="preserve"> Gestaltung </w:t>
      </w:r>
      <w:r w:rsidR="004B681F">
        <w:rPr>
          <w:rFonts w:ascii="Helvetica" w:hAnsi="Helvetica"/>
          <w:bCs/>
        </w:rPr>
        <w:t xml:space="preserve">reibungsloser Energiemarktprozesse“, so Lars Ehrler, Geschäftsführer der AKTIF-Unternehmensgruppe. </w:t>
      </w:r>
      <w:r w:rsidR="00564032">
        <w:rPr>
          <w:rFonts w:ascii="Helvetica" w:hAnsi="Helvetica"/>
          <w:bCs/>
        </w:rPr>
        <w:t xml:space="preserve">Die Kunden von AKTIF </w:t>
      </w:r>
      <w:r w:rsidR="00C762CA">
        <w:rPr>
          <w:rFonts w:ascii="Helvetica" w:hAnsi="Helvetica"/>
          <w:bCs/>
        </w:rPr>
        <w:t>profitieren</w:t>
      </w:r>
      <w:r w:rsidR="00395216">
        <w:rPr>
          <w:rFonts w:ascii="Helvetica" w:hAnsi="Helvetica"/>
          <w:bCs/>
        </w:rPr>
        <w:t xml:space="preserve"> </w:t>
      </w:r>
      <w:r w:rsidR="00C762CA">
        <w:rPr>
          <w:rFonts w:ascii="Helvetica" w:hAnsi="Helvetica"/>
          <w:bCs/>
        </w:rPr>
        <w:t>von</w:t>
      </w:r>
      <w:r w:rsidR="00564032">
        <w:rPr>
          <w:rFonts w:ascii="Helvetica" w:hAnsi="Helvetica"/>
          <w:bCs/>
        </w:rPr>
        <w:t xml:space="preserve"> einer </w:t>
      </w:r>
      <w:r w:rsidR="007E1851">
        <w:rPr>
          <w:rFonts w:ascii="Helvetica" w:hAnsi="Helvetica"/>
          <w:bCs/>
        </w:rPr>
        <w:t>Komplettlösung nach der „Best-</w:t>
      </w:r>
      <w:proofErr w:type="spellStart"/>
      <w:r w:rsidR="007E1851">
        <w:rPr>
          <w:rFonts w:ascii="Helvetica" w:hAnsi="Helvetica"/>
          <w:bCs/>
        </w:rPr>
        <w:t>of</w:t>
      </w:r>
      <w:proofErr w:type="spellEnd"/>
      <w:r w:rsidR="007E1851">
        <w:rPr>
          <w:rFonts w:ascii="Helvetica" w:hAnsi="Helvetica"/>
          <w:bCs/>
        </w:rPr>
        <w:t>-</w:t>
      </w:r>
      <w:proofErr w:type="spellStart"/>
      <w:r w:rsidR="007E1851">
        <w:rPr>
          <w:rFonts w:ascii="Helvetica" w:hAnsi="Helvetica"/>
          <w:bCs/>
        </w:rPr>
        <w:t>Breed</w:t>
      </w:r>
      <w:proofErr w:type="spellEnd"/>
      <w:r w:rsidR="007E1851">
        <w:rPr>
          <w:rFonts w:ascii="Helvetica" w:hAnsi="Helvetica"/>
          <w:bCs/>
        </w:rPr>
        <w:t xml:space="preserve">“-Idee, in der die Stärke von </w:t>
      </w:r>
      <w:proofErr w:type="spellStart"/>
      <w:r w:rsidR="007E1851">
        <w:rPr>
          <w:rFonts w:ascii="Helvetica" w:hAnsi="Helvetica"/>
          <w:bCs/>
        </w:rPr>
        <w:t>Virtimo</w:t>
      </w:r>
      <w:proofErr w:type="spellEnd"/>
      <w:r w:rsidR="007E1851">
        <w:rPr>
          <w:rFonts w:ascii="Helvetica" w:hAnsi="Helvetica"/>
          <w:bCs/>
        </w:rPr>
        <w:t xml:space="preserve"> bei der AS4-Kommunikation gezielt zu</w:t>
      </w:r>
      <w:r w:rsidR="006058B5">
        <w:rPr>
          <w:rFonts w:ascii="Helvetica" w:hAnsi="Helvetica"/>
          <w:bCs/>
        </w:rPr>
        <w:t>m</w:t>
      </w:r>
      <w:r w:rsidR="007E1851">
        <w:rPr>
          <w:rFonts w:ascii="Helvetica" w:hAnsi="Helvetica"/>
          <w:bCs/>
        </w:rPr>
        <w:t xml:space="preserve"> Tragen kommt. </w:t>
      </w:r>
      <w:r w:rsidR="006058B5">
        <w:rPr>
          <w:rFonts w:ascii="Helvetica" w:hAnsi="Helvetica"/>
          <w:bCs/>
        </w:rPr>
        <w:t>Wer auf d</w:t>
      </w:r>
      <w:r w:rsidR="003C6A74">
        <w:rPr>
          <w:rFonts w:ascii="Helvetica" w:hAnsi="Helvetica"/>
          <w:bCs/>
        </w:rPr>
        <w:t xml:space="preserve">as „AKTIF </w:t>
      </w:r>
      <w:proofErr w:type="spellStart"/>
      <w:r w:rsidR="003C6A74">
        <w:rPr>
          <w:rFonts w:ascii="Helvetica" w:hAnsi="Helvetica"/>
          <w:bCs/>
        </w:rPr>
        <w:t>smart&amp;easy</w:t>
      </w:r>
      <w:proofErr w:type="spellEnd"/>
      <w:r w:rsidR="003C6A74">
        <w:rPr>
          <w:rFonts w:ascii="Helvetica" w:hAnsi="Helvetica"/>
          <w:bCs/>
        </w:rPr>
        <w:t xml:space="preserve">“-Angebot </w:t>
      </w:r>
      <w:r w:rsidR="006026AD">
        <w:rPr>
          <w:rFonts w:ascii="Helvetica" w:hAnsi="Helvetica"/>
          <w:bCs/>
        </w:rPr>
        <w:t>zur</w:t>
      </w:r>
      <w:r w:rsidR="003C6A74">
        <w:rPr>
          <w:rFonts w:ascii="Helvetica" w:hAnsi="Helvetica"/>
          <w:bCs/>
        </w:rPr>
        <w:t xml:space="preserve"> Abwicklung </w:t>
      </w:r>
      <w:r w:rsidR="006026AD">
        <w:rPr>
          <w:rFonts w:ascii="Helvetica" w:hAnsi="Helvetica"/>
          <w:bCs/>
        </w:rPr>
        <w:t xml:space="preserve">der energiemarktspezifischen Prozesse </w:t>
      </w:r>
      <w:r w:rsidR="0004350A">
        <w:rPr>
          <w:rFonts w:ascii="Helvetica" w:hAnsi="Helvetica"/>
          <w:bCs/>
        </w:rPr>
        <w:t xml:space="preserve">als Dienstleistung </w:t>
      </w:r>
      <w:r w:rsidR="00124CBC">
        <w:rPr>
          <w:rFonts w:ascii="Helvetica" w:hAnsi="Helvetica"/>
          <w:bCs/>
        </w:rPr>
        <w:t>setzt</w:t>
      </w:r>
      <w:r w:rsidR="0004350A">
        <w:rPr>
          <w:rFonts w:ascii="Helvetica" w:hAnsi="Helvetica"/>
          <w:bCs/>
        </w:rPr>
        <w:t xml:space="preserve">, </w:t>
      </w:r>
      <w:r w:rsidR="00D845D4">
        <w:rPr>
          <w:rFonts w:ascii="Helvetica" w:hAnsi="Helvetica"/>
          <w:bCs/>
        </w:rPr>
        <w:t>sichert sich</w:t>
      </w:r>
      <w:r w:rsidR="0003789B">
        <w:rPr>
          <w:rFonts w:ascii="Helvetica" w:hAnsi="Helvetica"/>
          <w:bCs/>
        </w:rPr>
        <w:t xml:space="preserve"> automatisch </w:t>
      </w:r>
      <w:r w:rsidR="00D845D4">
        <w:rPr>
          <w:rFonts w:ascii="Helvetica" w:hAnsi="Helvetica"/>
          <w:bCs/>
        </w:rPr>
        <w:t>die V</w:t>
      </w:r>
      <w:r w:rsidR="007D0777">
        <w:rPr>
          <w:rFonts w:ascii="Helvetica" w:hAnsi="Helvetica"/>
          <w:bCs/>
        </w:rPr>
        <w:t>o</w:t>
      </w:r>
      <w:r w:rsidR="00D845D4">
        <w:rPr>
          <w:rFonts w:ascii="Helvetica" w:hAnsi="Helvetica"/>
          <w:bCs/>
        </w:rPr>
        <w:t>rteile</w:t>
      </w:r>
      <w:r w:rsidR="00124CBC">
        <w:rPr>
          <w:rFonts w:ascii="Helvetica" w:hAnsi="Helvetica"/>
          <w:bCs/>
        </w:rPr>
        <w:t xml:space="preserve"> der neuen Kooperation</w:t>
      </w:r>
      <w:r w:rsidR="000C0C84">
        <w:rPr>
          <w:rFonts w:ascii="Helvetica" w:hAnsi="Helvetica"/>
          <w:bCs/>
        </w:rPr>
        <w:t>.</w:t>
      </w:r>
      <w:r w:rsidR="00124CBC">
        <w:rPr>
          <w:rFonts w:ascii="Helvetica" w:hAnsi="Helvetica"/>
          <w:bCs/>
        </w:rPr>
        <w:t xml:space="preserve"> </w:t>
      </w:r>
      <w:r w:rsidR="00E50146">
        <w:rPr>
          <w:rFonts w:ascii="Helvetica" w:hAnsi="Helvetica"/>
          <w:bCs/>
        </w:rPr>
        <w:t xml:space="preserve">Sorgen </w:t>
      </w:r>
      <w:r w:rsidR="00BB0884">
        <w:rPr>
          <w:rFonts w:ascii="Helvetica" w:hAnsi="Helvetica"/>
          <w:bCs/>
        </w:rPr>
        <w:t xml:space="preserve">bezüglich der vorgabenkonformen Abbildung </w:t>
      </w:r>
      <w:r w:rsidR="004D1353">
        <w:rPr>
          <w:rFonts w:ascii="Helvetica" w:hAnsi="Helvetica"/>
          <w:bCs/>
        </w:rPr>
        <w:t xml:space="preserve">des Datenaustauschs via AS4 mit TLS-Verschlüsselung </w:t>
      </w:r>
      <w:r w:rsidR="00E50146">
        <w:rPr>
          <w:rFonts w:ascii="Helvetica" w:hAnsi="Helvetica"/>
          <w:bCs/>
        </w:rPr>
        <w:t xml:space="preserve">muss sich keiner </w:t>
      </w:r>
      <w:r w:rsidR="004D1353">
        <w:rPr>
          <w:rFonts w:ascii="Helvetica" w:hAnsi="Helvetica"/>
          <w:bCs/>
        </w:rPr>
        <w:t xml:space="preserve">machen. </w:t>
      </w:r>
      <w:r w:rsidR="005439E1">
        <w:rPr>
          <w:rFonts w:ascii="Helvetica" w:hAnsi="Helvetica"/>
          <w:bCs/>
        </w:rPr>
        <w:t xml:space="preserve">Unternehmen, bei denen die AKTIF-Software in den eigenen Reihen im Einsatz ist, haben darüber hinaus weiterhin </w:t>
      </w:r>
      <w:r w:rsidR="00A25EE2">
        <w:rPr>
          <w:rFonts w:ascii="Helvetica" w:hAnsi="Helvetica"/>
          <w:bCs/>
        </w:rPr>
        <w:t xml:space="preserve">die </w:t>
      </w:r>
      <w:r w:rsidR="005439E1">
        <w:rPr>
          <w:rFonts w:ascii="Helvetica" w:hAnsi="Helvetica"/>
          <w:bCs/>
        </w:rPr>
        <w:t>Freiheit, bestehende Kommunikationslösungen, die für AS4</w:t>
      </w:r>
      <w:r w:rsidR="00FE4CDB">
        <w:rPr>
          <w:rFonts w:ascii="Helvetica" w:hAnsi="Helvetica"/>
          <w:bCs/>
        </w:rPr>
        <w:t xml:space="preserve"> </w:t>
      </w:r>
      <w:r w:rsidR="005439E1">
        <w:rPr>
          <w:rFonts w:ascii="Helvetica" w:hAnsi="Helvetica"/>
          <w:bCs/>
        </w:rPr>
        <w:t>erweitert w</w:t>
      </w:r>
      <w:r w:rsidR="00D845D4">
        <w:rPr>
          <w:rFonts w:ascii="Helvetica" w:hAnsi="Helvetica"/>
          <w:bCs/>
        </w:rPr>
        <w:t>u</w:t>
      </w:r>
      <w:r w:rsidR="005439E1">
        <w:rPr>
          <w:rFonts w:ascii="Helvetica" w:hAnsi="Helvetica"/>
          <w:bCs/>
        </w:rPr>
        <w:t>rden,</w:t>
      </w:r>
      <w:r w:rsidR="00D845D4">
        <w:rPr>
          <w:rFonts w:ascii="Helvetica" w:hAnsi="Helvetica"/>
          <w:bCs/>
        </w:rPr>
        <w:t xml:space="preserve"> </w:t>
      </w:r>
      <w:r w:rsidR="005439E1">
        <w:rPr>
          <w:rFonts w:ascii="Helvetica" w:hAnsi="Helvetica"/>
          <w:bCs/>
        </w:rPr>
        <w:t>zu nutzen</w:t>
      </w:r>
      <w:r w:rsidR="007D0777">
        <w:rPr>
          <w:rFonts w:ascii="Helvetica" w:hAnsi="Helvetica"/>
          <w:bCs/>
        </w:rPr>
        <w:t xml:space="preserve">.  </w:t>
      </w:r>
    </w:p>
    <w:p w14:paraId="65086A33" w14:textId="77777777" w:rsidR="00B526EF" w:rsidRDefault="00B526EF" w:rsidP="005439E1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498311BE" w14:textId="1C50E76F" w:rsidR="00CD263E" w:rsidRPr="007D0777" w:rsidRDefault="00B61C1E" w:rsidP="005439E1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>Partnerschaft garantiert b</w:t>
      </w:r>
      <w:r w:rsidR="007D0777" w:rsidRPr="007D0777">
        <w:rPr>
          <w:rFonts w:ascii="Helvetica" w:hAnsi="Helvetica"/>
          <w:b/>
        </w:rPr>
        <w:t>edarfsgerechte Integration</w:t>
      </w:r>
    </w:p>
    <w:p w14:paraId="1E9B5C5A" w14:textId="444385E9" w:rsidR="00C31C41" w:rsidRPr="003F1952" w:rsidRDefault="005B66E2" w:rsidP="005439E1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 xml:space="preserve">Der </w:t>
      </w:r>
      <w:r w:rsidR="00AF2349">
        <w:rPr>
          <w:rFonts w:ascii="Helvetica" w:hAnsi="Helvetica"/>
          <w:bCs/>
        </w:rPr>
        <w:t>Mehrwert</w:t>
      </w:r>
      <w:r>
        <w:rPr>
          <w:rFonts w:ascii="Helvetica" w:hAnsi="Helvetica"/>
          <w:bCs/>
        </w:rPr>
        <w:t xml:space="preserve"> der Partnerschaft zwischen </w:t>
      </w:r>
      <w:r w:rsidR="00B526EF">
        <w:rPr>
          <w:rFonts w:ascii="Helvetica" w:hAnsi="Helvetica"/>
          <w:bCs/>
        </w:rPr>
        <w:t>AKTIF</w:t>
      </w:r>
      <w:r w:rsidR="007D0777">
        <w:rPr>
          <w:rFonts w:ascii="Helvetica" w:hAnsi="Helvetica"/>
          <w:bCs/>
        </w:rPr>
        <w:t xml:space="preserve"> und </w:t>
      </w:r>
      <w:proofErr w:type="spellStart"/>
      <w:r w:rsidR="007D0777">
        <w:rPr>
          <w:rFonts w:ascii="Helvetica" w:hAnsi="Helvetica"/>
          <w:bCs/>
        </w:rPr>
        <w:t>Virtimo</w:t>
      </w:r>
      <w:proofErr w:type="spellEnd"/>
      <w:r w:rsidR="007D0777">
        <w:rPr>
          <w:rFonts w:ascii="Helvetica" w:hAnsi="Helvetica"/>
          <w:bCs/>
        </w:rPr>
        <w:t xml:space="preserve"> </w:t>
      </w:r>
      <w:r>
        <w:rPr>
          <w:rFonts w:ascii="Helvetica" w:hAnsi="Helvetica"/>
          <w:bCs/>
        </w:rPr>
        <w:t xml:space="preserve">besteht darin, dass das Zusammenspiel im Rahmen der energiewirtschaftlichen Prozesskette </w:t>
      </w:r>
      <w:r w:rsidR="007D0777">
        <w:rPr>
          <w:rFonts w:ascii="Helvetica" w:hAnsi="Helvetica"/>
          <w:bCs/>
        </w:rPr>
        <w:t xml:space="preserve">von Anfang an auf bestmögliche Integration </w:t>
      </w:r>
      <w:r>
        <w:rPr>
          <w:rFonts w:ascii="Helvetica" w:hAnsi="Helvetica"/>
          <w:bCs/>
        </w:rPr>
        <w:t xml:space="preserve">ausgerichtet </w:t>
      </w:r>
      <w:r w:rsidR="000458E3">
        <w:rPr>
          <w:rFonts w:ascii="Helvetica" w:hAnsi="Helvetica"/>
          <w:bCs/>
        </w:rPr>
        <w:t>wurde</w:t>
      </w:r>
      <w:r w:rsidR="00DE10FA">
        <w:rPr>
          <w:rFonts w:ascii="Helvetica" w:hAnsi="Helvetica"/>
          <w:bCs/>
        </w:rPr>
        <w:t xml:space="preserve">. </w:t>
      </w:r>
      <w:r w:rsidR="00DE10FA">
        <w:rPr>
          <w:rFonts w:ascii="Helvetica" w:hAnsi="Helvetica"/>
          <w:bCs/>
        </w:rPr>
        <w:lastRenderedPageBreak/>
        <w:t>Dies</w:t>
      </w:r>
      <w:r w:rsidR="00CD4164">
        <w:rPr>
          <w:rFonts w:ascii="Helvetica" w:hAnsi="Helvetica"/>
          <w:bCs/>
        </w:rPr>
        <w:t xml:space="preserve"> </w:t>
      </w:r>
      <w:r w:rsidR="00DE10FA">
        <w:rPr>
          <w:rFonts w:ascii="Helvetica" w:hAnsi="Helvetica"/>
          <w:bCs/>
        </w:rPr>
        <w:t>trägt</w:t>
      </w:r>
      <w:r w:rsidR="00CD4164">
        <w:rPr>
          <w:rFonts w:ascii="Helvetica" w:hAnsi="Helvetica"/>
          <w:bCs/>
        </w:rPr>
        <w:t xml:space="preserve"> verschiedensten Anforderungen Rechnung</w:t>
      </w:r>
      <w:r w:rsidR="00DE10FA">
        <w:rPr>
          <w:rFonts w:ascii="Helvetica" w:hAnsi="Helvetica"/>
          <w:bCs/>
        </w:rPr>
        <w:t xml:space="preserve">, </w:t>
      </w:r>
      <w:r w:rsidR="00CD4164">
        <w:rPr>
          <w:rFonts w:ascii="Helvetica" w:hAnsi="Helvetica"/>
          <w:bCs/>
        </w:rPr>
        <w:t xml:space="preserve">wie auch Dirk Breitkreuz, Vorstand der </w:t>
      </w:r>
      <w:proofErr w:type="spellStart"/>
      <w:r w:rsidR="00CD4164">
        <w:rPr>
          <w:rFonts w:ascii="Helvetica" w:hAnsi="Helvetica"/>
          <w:bCs/>
        </w:rPr>
        <w:t>Virtimo</w:t>
      </w:r>
      <w:proofErr w:type="spellEnd"/>
      <w:r w:rsidR="00CD4164">
        <w:rPr>
          <w:rFonts w:ascii="Helvetica" w:hAnsi="Helvetica"/>
          <w:bCs/>
        </w:rPr>
        <w:t xml:space="preserve"> AG, unterstreicht: „Mit der Anbindung der AKTIF-Lösung an VICOS können wir ein breites Spektrum an Energiemarktakteuren bedienen und </w:t>
      </w:r>
      <w:proofErr w:type="gramStart"/>
      <w:r w:rsidR="00CD4164">
        <w:rPr>
          <w:rFonts w:ascii="Helvetica" w:hAnsi="Helvetica"/>
          <w:bCs/>
        </w:rPr>
        <w:t xml:space="preserve">allen </w:t>
      </w:r>
      <w:r w:rsidR="006779B3">
        <w:rPr>
          <w:rFonts w:ascii="Helvetica" w:hAnsi="Helvetica"/>
          <w:bCs/>
        </w:rPr>
        <w:t>entscheidende</w:t>
      </w:r>
      <w:r w:rsidR="00CD4164">
        <w:rPr>
          <w:rFonts w:ascii="Helvetica" w:hAnsi="Helvetica"/>
          <w:bCs/>
        </w:rPr>
        <w:t xml:space="preserve"> Entlastung</w:t>
      </w:r>
      <w:proofErr w:type="gramEnd"/>
      <w:r w:rsidR="00CD4164">
        <w:rPr>
          <w:rFonts w:ascii="Helvetica" w:hAnsi="Helvetica"/>
          <w:bCs/>
        </w:rPr>
        <w:t xml:space="preserve"> bei der Marktkommunikation bieten. Wir haben in AKTIF einen gleichgesinnten </w:t>
      </w:r>
      <w:r w:rsidR="006779B3">
        <w:rPr>
          <w:rFonts w:ascii="Helvetica" w:hAnsi="Helvetica"/>
          <w:bCs/>
        </w:rPr>
        <w:t xml:space="preserve">Partner gefunden, dessen </w:t>
      </w:r>
      <w:r w:rsidR="008C34A9">
        <w:rPr>
          <w:rFonts w:ascii="Helvetica" w:hAnsi="Helvetica"/>
          <w:bCs/>
        </w:rPr>
        <w:t>Credo</w:t>
      </w:r>
      <w:r w:rsidR="001E5261">
        <w:rPr>
          <w:rFonts w:ascii="Helvetica" w:hAnsi="Helvetica"/>
          <w:bCs/>
        </w:rPr>
        <w:t xml:space="preserve"> wir </w:t>
      </w:r>
      <w:r w:rsidR="00D16822">
        <w:rPr>
          <w:rFonts w:ascii="Helvetica" w:hAnsi="Helvetica"/>
          <w:bCs/>
        </w:rPr>
        <w:t>eins zu eins</w:t>
      </w:r>
      <w:r w:rsidR="001E5261">
        <w:rPr>
          <w:rFonts w:ascii="Helvetica" w:hAnsi="Helvetica"/>
          <w:bCs/>
        </w:rPr>
        <w:t xml:space="preserve"> mittragen.“</w:t>
      </w:r>
      <w:r w:rsidR="00290B25">
        <w:rPr>
          <w:rFonts w:ascii="Helvetica" w:hAnsi="Helvetica"/>
          <w:bCs/>
        </w:rPr>
        <w:t xml:space="preserve"> </w:t>
      </w:r>
      <w:r w:rsidR="008C34A9">
        <w:rPr>
          <w:rFonts w:ascii="Helvetica" w:hAnsi="Helvetica"/>
          <w:bCs/>
        </w:rPr>
        <w:t>Dieses lautet: „Konzentrieren Sie sich auf das Wesentliche, den Rest erledigen wir für Sie“ – e</w:t>
      </w:r>
      <w:r w:rsidR="00290B25">
        <w:rPr>
          <w:rFonts w:ascii="Helvetica" w:hAnsi="Helvetica"/>
          <w:bCs/>
        </w:rPr>
        <w:t xml:space="preserve">in Versprechen, das </w:t>
      </w:r>
      <w:r w:rsidR="00107A11">
        <w:rPr>
          <w:rFonts w:ascii="Helvetica" w:hAnsi="Helvetica"/>
          <w:bCs/>
        </w:rPr>
        <w:t>beim Betreten der neuen und für viele Energieversorgungsunternehmen durchaus herausfordernden AS4-Welt nicht zu unterschätzen ist.</w:t>
      </w:r>
    </w:p>
    <w:p w14:paraId="4FC60AB8" w14:textId="2EDBD594" w:rsidR="003F1952" w:rsidRPr="003F1952" w:rsidRDefault="003F1952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060D43A7" w14:textId="12CD1823" w:rsidR="0094144F" w:rsidRPr="0094144F" w:rsidRDefault="00476D9F" w:rsidP="0094144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proofErr w:type="spellStart"/>
      <w:r>
        <w:rPr>
          <w:rFonts w:ascii="Helvetica" w:hAnsi="Helvetica"/>
          <w:b/>
        </w:rPr>
        <w:t>Virtimo</w:t>
      </w:r>
      <w:proofErr w:type="spellEnd"/>
      <w:r>
        <w:rPr>
          <w:rFonts w:ascii="Helvetica" w:hAnsi="Helvetica"/>
          <w:b/>
        </w:rPr>
        <w:t xml:space="preserve"> Communication Service (VICOS): Souveränität durch Erfahrung</w:t>
      </w:r>
      <w:r w:rsidR="0094144F">
        <w:rPr>
          <w:rFonts w:ascii="Helvetica" w:hAnsi="Helvetica"/>
          <w:b/>
        </w:rPr>
        <w:t xml:space="preserve"> </w:t>
      </w:r>
      <w:r w:rsidR="00CA0558">
        <w:rPr>
          <w:rFonts w:ascii="Helvetica" w:hAnsi="Helvetica"/>
          <w:bCs/>
        </w:rPr>
        <w:t>Zahlreiche Unternehmen vertrauen bereits seit etlichen Jahren auf</w:t>
      </w:r>
      <w:r w:rsidR="000635B1">
        <w:rPr>
          <w:rFonts w:ascii="Helvetica" w:hAnsi="Helvetica"/>
          <w:bCs/>
        </w:rPr>
        <w:t xml:space="preserve"> die Möglichkeiten </w:t>
      </w:r>
      <w:r w:rsidR="00D03142">
        <w:rPr>
          <w:rFonts w:ascii="Helvetica" w:hAnsi="Helvetica"/>
          <w:bCs/>
        </w:rPr>
        <w:t xml:space="preserve">des </w:t>
      </w:r>
      <w:proofErr w:type="spellStart"/>
      <w:r w:rsidR="0094144F" w:rsidRPr="0094144F">
        <w:rPr>
          <w:rFonts w:ascii="Helvetica" w:hAnsi="Helvetica"/>
          <w:bCs/>
        </w:rPr>
        <w:t>Virtimo</w:t>
      </w:r>
      <w:proofErr w:type="spellEnd"/>
      <w:r w:rsidR="0094144F" w:rsidRPr="0094144F">
        <w:rPr>
          <w:rFonts w:ascii="Helvetica" w:hAnsi="Helvetica"/>
          <w:bCs/>
        </w:rPr>
        <w:t xml:space="preserve"> Communication Service (VICOS)</w:t>
      </w:r>
      <w:r w:rsidR="00CA0558">
        <w:rPr>
          <w:rFonts w:ascii="Helvetica" w:hAnsi="Helvetica"/>
          <w:bCs/>
        </w:rPr>
        <w:t xml:space="preserve"> </w:t>
      </w:r>
      <w:r w:rsidR="00D837DB">
        <w:rPr>
          <w:rFonts w:ascii="Helvetica" w:hAnsi="Helvetica"/>
          <w:bCs/>
        </w:rPr>
        <w:t xml:space="preserve">zur Umsetzung der </w:t>
      </w:r>
      <w:r w:rsidR="0094144F" w:rsidRPr="0094144F">
        <w:rPr>
          <w:rFonts w:ascii="Helvetica" w:hAnsi="Helvetica"/>
          <w:bCs/>
        </w:rPr>
        <w:t>Marktkommunikation</w:t>
      </w:r>
      <w:r w:rsidR="00D837DB">
        <w:rPr>
          <w:rFonts w:ascii="Helvetica" w:hAnsi="Helvetica"/>
          <w:bCs/>
        </w:rPr>
        <w:t>sprozesse</w:t>
      </w:r>
      <w:r w:rsidR="00C562FB" w:rsidRPr="00C562FB">
        <w:rPr>
          <w:rFonts w:ascii="Helvetica" w:hAnsi="Helvetica"/>
          <w:bCs/>
        </w:rPr>
        <w:t xml:space="preserve">, das durch seine Skalierbarkeit auch zukünftigen </w:t>
      </w:r>
      <w:r w:rsidR="00C562FB">
        <w:rPr>
          <w:rFonts w:ascii="Helvetica" w:hAnsi="Helvetica"/>
          <w:bCs/>
        </w:rPr>
        <w:t xml:space="preserve">den </w:t>
      </w:r>
      <w:r w:rsidR="00C562FB" w:rsidRPr="00C562FB">
        <w:rPr>
          <w:rFonts w:ascii="Helvetica" w:hAnsi="Helvetica"/>
          <w:bCs/>
        </w:rPr>
        <w:t xml:space="preserve">Anforderungen </w:t>
      </w:r>
      <w:r w:rsidR="00C562FB">
        <w:rPr>
          <w:rFonts w:ascii="Helvetica" w:hAnsi="Helvetica"/>
          <w:bCs/>
        </w:rPr>
        <w:t>von</w:t>
      </w:r>
      <w:r w:rsidR="00C562FB" w:rsidRPr="00C562FB">
        <w:rPr>
          <w:rFonts w:ascii="Helvetica" w:hAnsi="Helvetica"/>
          <w:bCs/>
        </w:rPr>
        <w:t xml:space="preserve"> Benutzern gerecht wird</w:t>
      </w:r>
      <w:r w:rsidR="0094144F" w:rsidRPr="0094144F">
        <w:rPr>
          <w:rFonts w:ascii="Helvetica" w:hAnsi="Helvetica"/>
          <w:bCs/>
        </w:rPr>
        <w:t>.</w:t>
      </w:r>
      <w:r w:rsidR="0094144F">
        <w:rPr>
          <w:rFonts w:ascii="Helvetica" w:hAnsi="Helvetica"/>
          <w:bCs/>
        </w:rPr>
        <w:t xml:space="preserve"> </w:t>
      </w:r>
      <w:r w:rsidR="00D837DB">
        <w:rPr>
          <w:rFonts w:ascii="Helvetica" w:hAnsi="Helvetica"/>
          <w:bCs/>
        </w:rPr>
        <w:t>Die</w:t>
      </w:r>
      <w:r w:rsidR="00B3418D">
        <w:rPr>
          <w:rFonts w:ascii="Helvetica" w:hAnsi="Helvetica"/>
          <w:bCs/>
        </w:rPr>
        <w:t xml:space="preserve"> Funktionalität</w:t>
      </w:r>
      <w:r w:rsidR="00D837DB">
        <w:rPr>
          <w:rFonts w:ascii="Helvetica" w:hAnsi="Helvetica"/>
          <w:bCs/>
        </w:rPr>
        <w:t xml:space="preserve"> wurde </w:t>
      </w:r>
      <w:r w:rsidR="000635B1">
        <w:rPr>
          <w:rFonts w:ascii="Helvetica" w:hAnsi="Helvetica"/>
          <w:bCs/>
        </w:rPr>
        <w:t>konsequent</w:t>
      </w:r>
      <w:r w:rsidR="00D837DB">
        <w:rPr>
          <w:rFonts w:ascii="Helvetica" w:hAnsi="Helvetica"/>
          <w:bCs/>
        </w:rPr>
        <w:t xml:space="preserve"> e</w:t>
      </w:r>
      <w:r w:rsidR="0094144F" w:rsidRPr="0094144F">
        <w:rPr>
          <w:rFonts w:ascii="Helvetica" w:hAnsi="Helvetica"/>
          <w:bCs/>
        </w:rPr>
        <w:t>ntsprechend nationale</w:t>
      </w:r>
      <w:r w:rsidR="00D837DB">
        <w:rPr>
          <w:rFonts w:ascii="Helvetica" w:hAnsi="Helvetica"/>
          <w:bCs/>
        </w:rPr>
        <w:t>r</w:t>
      </w:r>
      <w:r w:rsidR="0094144F" w:rsidRPr="0094144F">
        <w:rPr>
          <w:rFonts w:ascii="Helvetica" w:hAnsi="Helvetica"/>
          <w:bCs/>
        </w:rPr>
        <w:t xml:space="preserve"> und internationale</w:t>
      </w:r>
      <w:r w:rsidR="00D837DB">
        <w:rPr>
          <w:rFonts w:ascii="Helvetica" w:hAnsi="Helvetica"/>
          <w:bCs/>
        </w:rPr>
        <w:t>r</w:t>
      </w:r>
      <w:r w:rsidR="0094144F" w:rsidRPr="0094144F">
        <w:rPr>
          <w:rFonts w:ascii="Helvetica" w:hAnsi="Helvetica"/>
          <w:bCs/>
        </w:rPr>
        <w:t xml:space="preserve"> gesetzliche</w:t>
      </w:r>
      <w:r w:rsidR="00D837DB">
        <w:rPr>
          <w:rFonts w:ascii="Helvetica" w:hAnsi="Helvetica"/>
          <w:bCs/>
        </w:rPr>
        <w:t>r</w:t>
      </w:r>
      <w:r w:rsidR="0094144F" w:rsidRPr="0094144F">
        <w:rPr>
          <w:rFonts w:ascii="Helvetica" w:hAnsi="Helvetica"/>
          <w:bCs/>
        </w:rPr>
        <w:t xml:space="preserve"> Vorgaben </w:t>
      </w:r>
      <w:r w:rsidR="00D837DB">
        <w:rPr>
          <w:rFonts w:ascii="Helvetica" w:hAnsi="Helvetica"/>
          <w:bCs/>
        </w:rPr>
        <w:t>erweitert – zuletzt vor dem Hintergrund der seitens</w:t>
      </w:r>
      <w:r w:rsidR="0094144F" w:rsidRPr="0094144F">
        <w:rPr>
          <w:rFonts w:ascii="Helvetica" w:hAnsi="Helvetica"/>
          <w:bCs/>
        </w:rPr>
        <w:t xml:space="preserve"> BSI und BDEW </w:t>
      </w:r>
      <w:r w:rsidR="00D837DB">
        <w:rPr>
          <w:rFonts w:ascii="Helvetica" w:hAnsi="Helvetica"/>
          <w:bCs/>
        </w:rPr>
        <w:t xml:space="preserve">verpflichtenden </w:t>
      </w:r>
      <w:r w:rsidR="0094144F" w:rsidRPr="0094144F">
        <w:rPr>
          <w:rFonts w:ascii="Helvetica" w:hAnsi="Helvetica"/>
          <w:bCs/>
        </w:rPr>
        <w:t>AS4</w:t>
      </w:r>
      <w:r w:rsidR="00D837DB">
        <w:rPr>
          <w:rFonts w:ascii="Helvetica" w:hAnsi="Helvetica"/>
          <w:bCs/>
        </w:rPr>
        <w:t>-Einführung im deutschen Strommarkt</w:t>
      </w:r>
      <w:r w:rsidR="0094144F" w:rsidRPr="0094144F">
        <w:rPr>
          <w:rFonts w:ascii="Helvetica" w:hAnsi="Helvetica"/>
          <w:bCs/>
        </w:rPr>
        <w:t xml:space="preserve">. </w:t>
      </w:r>
      <w:r w:rsidR="00D837DB">
        <w:rPr>
          <w:rFonts w:ascii="Helvetica" w:hAnsi="Helvetica"/>
          <w:bCs/>
        </w:rPr>
        <w:t>Dadurch eröffnet</w:t>
      </w:r>
      <w:r w:rsidR="0094144F" w:rsidRPr="0094144F">
        <w:rPr>
          <w:rFonts w:ascii="Helvetica" w:hAnsi="Helvetica"/>
          <w:bCs/>
        </w:rPr>
        <w:t xml:space="preserve"> die </w:t>
      </w:r>
      <w:proofErr w:type="spellStart"/>
      <w:r w:rsidR="0094144F" w:rsidRPr="0094144F">
        <w:rPr>
          <w:rFonts w:ascii="Helvetica" w:hAnsi="Helvetica"/>
          <w:bCs/>
        </w:rPr>
        <w:t>Virtimo</w:t>
      </w:r>
      <w:proofErr w:type="spellEnd"/>
      <w:r w:rsidR="0094144F" w:rsidRPr="0094144F">
        <w:rPr>
          <w:rFonts w:ascii="Helvetica" w:hAnsi="Helvetica"/>
          <w:bCs/>
        </w:rPr>
        <w:t xml:space="preserve"> AG</w:t>
      </w:r>
      <w:r w:rsidR="00D837DB">
        <w:rPr>
          <w:rFonts w:ascii="Helvetica" w:hAnsi="Helvetica"/>
          <w:bCs/>
        </w:rPr>
        <w:t xml:space="preserve"> einen</w:t>
      </w:r>
      <w:r w:rsidR="0094144F" w:rsidRPr="0094144F">
        <w:rPr>
          <w:rFonts w:ascii="Helvetica" w:hAnsi="Helvetica"/>
          <w:bCs/>
        </w:rPr>
        <w:t xml:space="preserve"> standardisierten Weg für </w:t>
      </w:r>
      <w:r w:rsidR="001C0E29">
        <w:rPr>
          <w:rFonts w:ascii="Helvetica" w:hAnsi="Helvetica"/>
          <w:bCs/>
        </w:rPr>
        <w:t xml:space="preserve">die </w:t>
      </w:r>
      <w:r w:rsidR="0094144F" w:rsidRPr="0094144F">
        <w:rPr>
          <w:rFonts w:ascii="Helvetica" w:hAnsi="Helvetica"/>
          <w:bCs/>
        </w:rPr>
        <w:t>Marktkommunikation in der Sparte Strom</w:t>
      </w:r>
      <w:r w:rsidR="001C0E29">
        <w:rPr>
          <w:rFonts w:ascii="Helvetica" w:hAnsi="Helvetica"/>
          <w:bCs/>
        </w:rPr>
        <w:t>, wobei die</w:t>
      </w:r>
      <w:r w:rsidR="00D837DB">
        <w:rPr>
          <w:rFonts w:ascii="Helvetica" w:hAnsi="Helvetica"/>
          <w:bCs/>
        </w:rPr>
        <w:t xml:space="preserve"> hochautomatisierten Prozesse nicht zuletzt auf das Konto der</w:t>
      </w:r>
      <w:r w:rsidR="0094144F" w:rsidRPr="0094144F">
        <w:rPr>
          <w:rFonts w:ascii="Helvetica" w:hAnsi="Helvetica"/>
          <w:bCs/>
        </w:rPr>
        <w:t xml:space="preserve"> digitale</w:t>
      </w:r>
      <w:r w:rsidR="00D837DB">
        <w:rPr>
          <w:rFonts w:ascii="Helvetica" w:hAnsi="Helvetica"/>
          <w:bCs/>
        </w:rPr>
        <w:t>n</w:t>
      </w:r>
      <w:r w:rsidR="0094144F" w:rsidRPr="0094144F">
        <w:rPr>
          <w:rFonts w:ascii="Helvetica" w:hAnsi="Helvetica"/>
          <w:bCs/>
        </w:rPr>
        <w:t xml:space="preserve"> Transformation von Energieunternehmen ein</w:t>
      </w:r>
      <w:r w:rsidR="001C0E29">
        <w:rPr>
          <w:rFonts w:ascii="Helvetica" w:hAnsi="Helvetica"/>
          <w:bCs/>
        </w:rPr>
        <w:t>zahlen</w:t>
      </w:r>
      <w:r w:rsidR="0094144F" w:rsidRPr="0094144F">
        <w:rPr>
          <w:rFonts w:ascii="Helvetica" w:hAnsi="Helvetica"/>
          <w:bCs/>
        </w:rPr>
        <w:t>.</w:t>
      </w:r>
    </w:p>
    <w:p w14:paraId="5048CF8B" w14:textId="77777777" w:rsidR="007D7CB4" w:rsidRDefault="007D7CB4" w:rsidP="00B62D5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552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2410"/>
      </w:tblGrid>
      <w:tr w:rsidR="007D7CB4" w:rsidRPr="00023B82" w14:paraId="0F50BFFE" w14:textId="77777777" w:rsidTr="006E7595">
        <w:trPr>
          <w:trHeight w:val="1723"/>
        </w:trPr>
        <w:tc>
          <w:tcPr>
            <w:tcW w:w="3119" w:type="dxa"/>
          </w:tcPr>
          <w:p w14:paraId="6DEAA53C" w14:textId="77777777" w:rsidR="007D7CB4" w:rsidRPr="00023B82" w:rsidRDefault="007D7CB4" w:rsidP="00F76205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</w:p>
          <w:p w14:paraId="5DD1E69B" w14:textId="77777777" w:rsidR="007D7CB4" w:rsidRPr="00023B82" w:rsidRDefault="007D7CB4" w:rsidP="00F76205">
            <w:pPr>
              <w:pStyle w:val="Kopfzeile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01D590DB" wp14:editId="29A0EED3">
                  <wp:extent cx="1257300" cy="9398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939" cy="950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5888B33B" w14:textId="19A70B19" w:rsidR="007D7CB4" w:rsidRPr="00023B82" w:rsidRDefault="009F4B79" w:rsidP="00F76205">
            <w:pPr>
              <w:pStyle w:val="Kopfzeile"/>
              <w:ind w:right="-4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8617528" wp14:editId="3D77144D">
                  <wp:extent cx="1254868" cy="990549"/>
                  <wp:effectExtent l="0" t="0" r="2540" b="635"/>
                  <wp:docPr id="896842665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842665" name="Grafik 89684266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382" cy="1003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7CB4" w:rsidRPr="00BB4C88" w14:paraId="301DC9DB" w14:textId="77777777" w:rsidTr="006E7595">
        <w:trPr>
          <w:trHeight w:val="599"/>
        </w:trPr>
        <w:tc>
          <w:tcPr>
            <w:tcW w:w="3119" w:type="dxa"/>
          </w:tcPr>
          <w:p w14:paraId="27E239C8" w14:textId="2A4EBB10" w:rsidR="007D7CB4" w:rsidRPr="00735E81" w:rsidRDefault="007D7CB4" w:rsidP="00F76205">
            <w:pPr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</w:t>
            </w:r>
            <w:r w:rsidRPr="00023B82">
              <w:rPr>
                <w:rFonts w:ascii="Helvetica" w:hAnsi="Helvetica"/>
                <w:sz w:val="16"/>
                <w:szCs w:val="20"/>
              </w:rPr>
              <w:t xml:space="preserve">, </w:t>
            </w:r>
            <w:r>
              <w:rPr>
                <w:rFonts w:ascii="Helvetica" w:hAnsi="Helvetica"/>
                <w:sz w:val="16"/>
                <w:szCs w:val="20"/>
              </w:rPr>
              <w:t xml:space="preserve">Geschäftsführer </w:t>
            </w:r>
            <w:r w:rsidRPr="00023B82"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2410" w:type="dxa"/>
          </w:tcPr>
          <w:p w14:paraId="2CCF8493" w14:textId="6123B14F" w:rsidR="007D7CB4" w:rsidRPr="00BB4C88" w:rsidRDefault="00BB22D7" w:rsidP="00F76205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Dirk Breitkreuz, Vorstand der </w:t>
            </w:r>
            <w:proofErr w:type="spellStart"/>
            <w:r w:rsidR="00E21C1E">
              <w:rPr>
                <w:rFonts w:ascii="Helvetica" w:hAnsi="Helvetica"/>
                <w:sz w:val="16"/>
                <w:szCs w:val="20"/>
              </w:rPr>
              <w:t>Virtimo</w:t>
            </w:r>
            <w:proofErr w:type="spellEnd"/>
            <w:r w:rsidR="00E21C1E">
              <w:rPr>
                <w:rFonts w:ascii="Helvetica" w:hAnsi="Helvetica"/>
                <w:sz w:val="16"/>
                <w:szCs w:val="20"/>
              </w:rPr>
              <w:t xml:space="preserve"> </w:t>
            </w:r>
            <w:r>
              <w:rPr>
                <w:rFonts w:ascii="Helvetica" w:hAnsi="Helvetica"/>
                <w:sz w:val="16"/>
                <w:szCs w:val="20"/>
              </w:rPr>
              <w:t>AG</w:t>
            </w:r>
          </w:p>
        </w:tc>
      </w:tr>
    </w:tbl>
    <w:p w14:paraId="6D61ADFE" w14:textId="77777777" w:rsidR="00BB22D7" w:rsidRDefault="00BB22D7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1F5F428F" w14:textId="77777777" w:rsidR="00BB22D7" w:rsidRDefault="00BB22D7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3DF8F339" w14:textId="77777777" w:rsidR="00BB22D7" w:rsidRDefault="00BB22D7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5EE7D3AD" w14:textId="77777777" w:rsidR="00BB22D7" w:rsidRDefault="00BB22D7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55C5388F" w14:textId="77777777" w:rsidR="00BB22D7" w:rsidRDefault="00BB22D7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49C0FE61" w14:textId="77777777" w:rsidR="00BB22D7" w:rsidRDefault="00BB22D7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6AC235EF" w14:textId="77777777" w:rsidR="00BB22D7" w:rsidRDefault="00BB22D7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795B28FD" w14:textId="77777777" w:rsidR="00BB22D7" w:rsidRDefault="00BB22D7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06C9C5EC" w14:textId="32808A14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126F89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AA3F7A">
        <w:rPr>
          <w:rFonts w:ascii="Helvetica" w:eastAsiaTheme="minorHAnsi" w:hAnsi="Helvetica" w:cstheme="minorBidi"/>
          <w:sz w:val="22"/>
          <w:szCs w:val="22"/>
          <w:lang w:eastAsia="en-US"/>
        </w:rPr>
        <w:t>Partnerschaft V</w:t>
      </w:r>
      <w:r w:rsidR="009F4B79">
        <w:rPr>
          <w:rFonts w:ascii="Helvetica" w:eastAsiaTheme="minorHAnsi" w:hAnsi="Helvetica" w:cstheme="minorBidi"/>
          <w:sz w:val="22"/>
          <w:szCs w:val="22"/>
          <w:lang w:eastAsia="en-US"/>
        </w:rPr>
        <w:t>IRTIMO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10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649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0"/>
        <w:gridCol w:w="4409"/>
      </w:tblGrid>
      <w:tr w:rsidR="00BC28BA" w:rsidRPr="00BB4C88" w14:paraId="0001B9A3" w14:textId="77777777" w:rsidTr="00BD16FB">
        <w:trPr>
          <w:trHeight w:val="1383"/>
        </w:trPr>
        <w:tc>
          <w:tcPr>
            <w:tcW w:w="4240" w:type="dxa"/>
          </w:tcPr>
          <w:p w14:paraId="565D0891" w14:textId="477C9DE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 w:rsidR="000A1FC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B41EB9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4BACA7B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409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17E3DF5A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="00186CD2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AE4611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/ Christoph Buck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Tel: +49 731 96 287 15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/ 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+49 731 96 287 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21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(at)press-n-relations.de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/ </w:t>
            </w:r>
            <w:proofErr w:type="spellStart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cb</w:t>
            </w:r>
            <w:proofErr w:type="spellEnd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at)press-n-relations.de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  <w:tr w:rsidR="00AA3F7A" w:rsidRPr="00BB4C88" w14:paraId="71ED39F8" w14:textId="77777777" w:rsidTr="00BD16FB">
        <w:trPr>
          <w:trHeight w:val="1383"/>
        </w:trPr>
        <w:tc>
          <w:tcPr>
            <w:tcW w:w="4240" w:type="dxa"/>
          </w:tcPr>
          <w:p w14:paraId="186538B5" w14:textId="3155FF30" w:rsidR="00BD16FB" w:rsidRDefault="00BD16FB" w:rsidP="00BD16FB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lastRenderedPageBreak/>
              <w:t xml:space="preserve">VIRTIMO AG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– </w:t>
            </w:r>
            <w:r w:rsidR="00D03142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Janine Flohr</w:t>
            </w:r>
          </w:p>
          <w:p w14:paraId="7DD3BEF5" w14:textId="648A99D1" w:rsidR="00BD16FB" w:rsidRDefault="00BD16FB" w:rsidP="00BD16FB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Behrenstraße</w:t>
            </w:r>
            <w:proofErr w:type="spellEnd"/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18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 D-</w:t>
            </w:r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10117 Berlin</w:t>
            </w:r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.</w:t>
            </w:r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: </w:t>
            </w:r>
            <w:r w:rsidR="00D03142" w:rsidRPr="00D03142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+49 151 628 341 58</w:t>
            </w:r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proofErr w:type="spellStart"/>
            <w:r w:rsidR="00D03142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janine.flohr</w:t>
            </w:r>
            <w:proofErr w:type="spellEnd"/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</w:t>
            </w:r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virtimo.de</w:t>
            </w:r>
          </w:p>
          <w:p w14:paraId="0363CA89" w14:textId="4D59C977" w:rsidR="00AA3F7A" w:rsidRPr="00BD16FB" w:rsidRDefault="00BD16FB" w:rsidP="00BD16FB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D16F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https://www.virtimo.d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e</w:t>
            </w:r>
          </w:p>
        </w:tc>
        <w:tc>
          <w:tcPr>
            <w:tcW w:w="4409" w:type="dxa"/>
          </w:tcPr>
          <w:p w14:paraId="265DA770" w14:textId="77777777" w:rsidR="00AA3F7A" w:rsidRPr="00BB4C88" w:rsidRDefault="00AA3F7A" w:rsidP="008F6FF7">
            <w:pPr>
              <w:ind w:right="-428"/>
              <w:rPr>
                <w:rFonts w:ascii="Helvetica" w:hAnsi="Helvetica"/>
                <w:b/>
                <w:sz w:val="16"/>
                <w:szCs w:val="16"/>
              </w:rPr>
            </w:pPr>
          </w:p>
        </w:tc>
      </w:tr>
    </w:tbl>
    <w:p w14:paraId="4983F1EB" w14:textId="77777777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p w14:paraId="180BA8B0" w14:textId="77777777" w:rsidR="00813389" w:rsidRDefault="00813389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</w:p>
    <w:p w14:paraId="1AF8F00B" w14:textId="0AA51FAB" w:rsidR="00813389" w:rsidRPr="00813389" w:rsidRDefault="00813389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proofErr w:type="spellStart"/>
      <w:r w:rsidRPr="00813389">
        <w:rPr>
          <w:rFonts w:ascii="Helvetica" w:hAnsi="Helvetica"/>
          <w:b/>
          <w:sz w:val="16"/>
          <w:szCs w:val="16"/>
        </w:rPr>
        <w:t>Virtimo</w:t>
      </w:r>
      <w:proofErr w:type="spellEnd"/>
      <w:r w:rsidRPr="00813389">
        <w:rPr>
          <w:rFonts w:ascii="Helvetica" w:hAnsi="Helvetica"/>
          <w:b/>
          <w:sz w:val="16"/>
          <w:szCs w:val="16"/>
        </w:rPr>
        <w:t xml:space="preserve"> AG</w:t>
      </w:r>
      <w:r w:rsidRPr="00813389">
        <w:rPr>
          <w:rFonts w:ascii="Helvetica" w:hAnsi="Helvetica"/>
          <w:b/>
          <w:sz w:val="16"/>
          <w:szCs w:val="16"/>
        </w:rPr>
        <w:br/>
      </w:r>
      <w:r w:rsidRPr="00813389">
        <w:rPr>
          <w:rFonts w:ascii="Helvetica" w:hAnsi="Helvetica"/>
          <w:bCs/>
          <w:sz w:val="16"/>
          <w:szCs w:val="16"/>
        </w:rPr>
        <w:t xml:space="preserve">Die </w:t>
      </w:r>
      <w:proofErr w:type="spellStart"/>
      <w:r w:rsidRPr="00813389">
        <w:rPr>
          <w:rFonts w:ascii="Helvetica" w:hAnsi="Helvetica"/>
          <w:bCs/>
          <w:sz w:val="16"/>
          <w:szCs w:val="16"/>
        </w:rPr>
        <w:t>Virtimo</w:t>
      </w:r>
      <w:proofErr w:type="spellEnd"/>
      <w:r w:rsidRPr="00813389">
        <w:rPr>
          <w:rFonts w:ascii="Helvetica" w:hAnsi="Helvetica"/>
          <w:bCs/>
          <w:sz w:val="16"/>
          <w:szCs w:val="16"/>
        </w:rPr>
        <w:t xml:space="preserve"> AG ist Softwareherstellerin und IT-Beratungsunternehmen mit Sitz in Berlin. Gegründet im Jahr 2010 arbeiten heute rund 100 </w:t>
      </w:r>
      <w:proofErr w:type="spellStart"/>
      <w:proofErr w:type="gramStart"/>
      <w:r w:rsidRPr="00813389">
        <w:rPr>
          <w:rFonts w:ascii="Helvetica" w:hAnsi="Helvetica"/>
          <w:bCs/>
          <w:sz w:val="16"/>
          <w:szCs w:val="16"/>
        </w:rPr>
        <w:t>Expert:innen</w:t>
      </w:r>
      <w:proofErr w:type="spellEnd"/>
      <w:proofErr w:type="gramEnd"/>
      <w:r w:rsidRPr="00813389">
        <w:rPr>
          <w:rFonts w:ascii="Helvetica" w:hAnsi="Helvetica"/>
          <w:bCs/>
          <w:sz w:val="16"/>
          <w:szCs w:val="16"/>
        </w:rPr>
        <w:t xml:space="preserve"> für </w:t>
      </w:r>
      <w:proofErr w:type="spellStart"/>
      <w:r w:rsidRPr="00813389">
        <w:rPr>
          <w:rFonts w:ascii="Helvetica" w:hAnsi="Helvetica"/>
          <w:bCs/>
          <w:sz w:val="16"/>
          <w:szCs w:val="16"/>
        </w:rPr>
        <w:t>Virtimo</w:t>
      </w:r>
      <w:proofErr w:type="spellEnd"/>
      <w:r w:rsidRPr="00813389">
        <w:rPr>
          <w:rFonts w:ascii="Helvetica" w:hAnsi="Helvetica"/>
          <w:bCs/>
          <w:sz w:val="16"/>
          <w:szCs w:val="16"/>
        </w:rPr>
        <w:t xml:space="preserve"> in den Themenfeldern Softwareentwicklung, Consulting, Digitale Transformation, Systemintegration, Prozessautomatisierung, Cloud Services und Solutions sowie der Konzeption und Umsetzung fachspezifischer IT-Lösungen. Der Branchenschwerpunkt liegt in der Energiewirtschaft, darüber hinaus ist </w:t>
      </w:r>
      <w:proofErr w:type="spellStart"/>
      <w:r w:rsidRPr="00813389">
        <w:rPr>
          <w:rFonts w:ascii="Helvetica" w:hAnsi="Helvetica"/>
          <w:bCs/>
          <w:sz w:val="16"/>
          <w:szCs w:val="16"/>
        </w:rPr>
        <w:t>Virtimo</w:t>
      </w:r>
      <w:proofErr w:type="spellEnd"/>
      <w:r w:rsidRPr="00813389">
        <w:rPr>
          <w:rFonts w:ascii="Helvetica" w:hAnsi="Helvetica"/>
          <w:bCs/>
          <w:sz w:val="16"/>
          <w:szCs w:val="16"/>
        </w:rPr>
        <w:t xml:space="preserve"> für </w:t>
      </w:r>
      <w:proofErr w:type="spellStart"/>
      <w:proofErr w:type="gramStart"/>
      <w:r w:rsidRPr="00813389">
        <w:rPr>
          <w:rFonts w:ascii="Helvetica" w:hAnsi="Helvetica"/>
          <w:bCs/>
          <w:sz w:val="16"/>
          <w:szCs w:val="16"/>
        </w:rPr>
        <w:t>Kund:innen</w:t>
      </w:r>
      <w:proofErr w:type="spellEnd"/>
      <w:proofErr w:type="gramEnd"/>
      <w:r w:rsidRPr="00813389">
        <w:rPr>
          <w:rFonts w:ascii="Helvetica" w:hAnsi="Helvetica"/>
          <w:bCs/>
          <w:sz w:val="16"/>
          <w:szCs w:val="16"/>
        </w:rPr>
        <w:t xml:space="preserve"> der Bereiche Automobil, Technik, Versicherungen und Handel tätig</w:t>
      </w:r>
      <w:r w:rsidRPr="00813389">
        <w:rPr>
          <w:rFonts w:ascii="Helvetica" w:hAnsi="Helvetica"/>
          <w:b/>
          <w:sz w:val="16"/>
          <w:szCs w:val="16"/>
        </w:rPr>
        <w:t xml:space="preserve"> </w:t>
      </w:r>
    </w:p>
    <w:p w14:paraId="7EB12C9B" w14:textId="77777777" w:rsidR="00BD16FB" w:rsidRDefault="00BD16FB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</w:p>
    <w:p w14:paraId="706C2921" w14:textId="77777777" w:rsidR="00BD16FB" w:rsidRPr="00FD7F04" w:rsidRDefault="00BD16FB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</w:p>
    <w:sectPr w:rsidR="00BD16FB" w:rsidRPr="00FD7F04" w:rsidSect="00DD7720">
      <w:headerReference w:type="default" r:id="rId11"/>
      <w:footerReference w:type="default" r:id="rId12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1F7E8" w14:textId="77777777" w:rsidR="00211902" w:rsidRDefault="00211902">
      <w:pPr>
        <w:spacing w:after="0" w:line="240" w:lineRule="auto"/>
      </w:pPr>
      <w:r>
        <w:separator/>
      </w:r>
    </w:p>
  </w:endnote>
  <w:endnote w:type="continuationSeparator" w:id="0">
    <w:p w14:paraId="3A9D4B5C" w14:textId="77777777" w:rsidR="00211902" w:rsidRDefault="00211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7199A" w14:textId="77777777" w:rsidR="00211902" w:rsidRDefault="00211902">
      <w:pPr>
        <w:spacing w:after="0" w:line="240" w:lineRule="auto"/>
      </w:pPr>
      <w:r>
        <w:separator/>
      </w:r>
    </w:p>
  </w:footnote>
  <w:footnote w:type="continuationSeparator" w:id="0">
    <w:p w14:paraId="70306533" w14:textId="77777777" w:rsidR="00211902" w:rsidRDefault="00211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7A646363" w:rsidR="00F8424A" w:rsidRDefault="00FC5B52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845B76F" wp14:editId="686E0AE1">
          <wp:simplePos x="0" y="0"/>
          <wp:positionH relativeFrom="column">
            <wp:posOffset>-35155</wp:posOffset>
          </wp:positionH>
          <wp:positionV relativeFrom="paragraph">
            <wp:posOffset>29210</wp:posOffset>
          </wp:positionV>
          <wp:extent cx="2694305" cy="351790"/>
          <wp:effectExtent l="0" t="0" r="0" b="3810"/>
          <wp:wrapSquare wrapText="bothSides"/>
          <wp:docPr id="85727701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27701" name="Grafik 8572770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94305" cy="351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70F3">
      <w:rPr>
        <w:noProof/>
      </w:rPr>
      <w:drawing>
        <wp:anchor distT="0" distB="0" distL="114300" distR="114300" simplePos="0" relativeHeight="251658240" behindDoc="0" locked="0" layoutInCell="1" allowOverlap="1" wp14:anchorId="18400C2A" wp14:editId="029B23F1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32B3A"/>
    <w:multiLevelType w:val="multilevel"/>
    <w:tmpl w:val="103C1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1777795939">
    <w:abstractNumId w:val="1"/>
  </w:num>
  <w:num w:numId="2" w16cid:durableId="257107684">
    <w:abstractNumId w:val="4"/>
  </w:num>
  <w:num w:numId="3" w16cid:durableId="150292965">
    <w:abstractNumId w:val="4"/>
  </w:num>
  <w:num w:numId="4" w16cid:durableId="214315159">
    <w:abstractNumId w:val="4"/>
  </w:num>
  <w:num w:numId="5" w16cid:durableId="850264913">
    <w:abstractNumId w:val="4"/>
  </w:num>
  <w:num w:numId="6" w16cid:durableId="1725594468">
    <w:abstractNumId w:val="3"/>
  </w:num>
  <w:num w:numId="7" w16cid:durableId="1776168979">
    <w:abstractNumId w:val="3"/>
  </w:num>
  <w:num w:numId="8" w16cid:durableId="868223928">
    <w:abstractNumId w:val="3"/>
  </w:num>
  <w:num w:numId="9" w16cid:durableId="1123229937">
    <w:abstractNumId w:val="2"/>
  </w:num>
  <w:num w:numId="10" w16cid:durableId="1442728345">
    <w:abstractNumId w:val="4"/>
  </w:num>
  <w:num w:numId="11" w16cid:durableId="947855897">
    <w:abstractNumId w:val="4"/>
  </w:num>
  <w:num w:numId="12" w16cid:durableId="1865943489">
    <w:abstractNumId w:val="4"/>
  </w:num>
  <w:num w:numId="13" w16cid:durableId="2088458673">
    <w:abstractNumId w:val="4"/>
  </w:num>
  <w:num w:numId="14" w16cid:durableId="993333109">
    <w:abstractNumId w:val="4"/>
  </w:num>
  <w:num w:numId="15" w16cid:durableId="1649169855">
    <w:abstractNumId w:val="4"/>
  </w:num>
  <w:num w:numId="16" w16cid:durableId="1728213884">
    <w:abstractNumId w:val="4"/>
  </w:num>
  <w:num w:numId="17" w16cid:durableId="1236743662">
    <w:abstractNumId w:val="4"/>
  </w:num>
  <w:num w:numId="18" w16cid:durableId="1507287795">
    <w:abstractNumId w:val="4"/>
  </w:num>
  <w:num w:numId="19" w16cid:durableId="2016108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851"/>
    <w:rsid w:val="00002987"/>
    <w:rsid w:val="00004A6B"/>
    <w:rsid w:val="00005D62"/>
    <w:rsid w:val="00006078"/>
    <w:rsid w:val="00011F9D"/>
    <w:rsid w:val="00011FBB"/>
    <w:rsid w:val="000121A2"/>
    <w:rsid w:val="00014071"/>
    <w:rsid w:val="00015BC3"/>
    <w:rsid w:val="0001679A"/>
    <w:rsid w:val="000177F4"/>
    <w:rsid w:val="00023B82"/>
    <w:rsid w:val="00023D33"/>
    <w:rsid w:val="00023E7D"/>
    <w:rsid w:val="00026A68"/>
    <w:rsid w:val="00030B17"/>
    <w:rsid w:val="0003152D"/>
    <w:rsid w:val="00032CA3"/>
    <w:rsid w:val="00032FA7"/>
    <w:rsid w:val="0003565A"/>
    <w:rsid w:val="00035B81"/>
    <w:rsid w:val="000369D4"/>
    <w:rsid w:val="0003789B"/>
    <w:rsid w:val="0004350A"/>
    <w:rsid w:val="0004465C"/>
    <w:rsid w:val="00044A1A"/>
    <w:rsid w:val="000450D2"/>
    <w:rsid w:val="000458E3"/>
    <w:rsid w:val="00046E11"/>
    <w:rsid w:val="000476FE"/>
    <w:rsid w:val="00050B78"/>
    <w:rsid w:val="00053056"/>
    <w:rsid w:val="000535DB"/>
    <w:rsid w:val="000547A1"/>
    <w:rsid w:val="00055879"/>
    <w:rsid w:val="00055C41"/>
    <w:rsid w:val="00057178"/>
    <w:rsid w:val="0006221D"/>
    <w:rsid w:val="000629AA"/>
    <w:rsid w:val="000635B1"/>
    <w:rsid w:val="00063EC0"/>
    <w:rsid w:val="000669B2"/>
    <w:rsid w:val="000702E6"/>
    <w:rsid w:val="0007176C"/>
    <w:rsid w:val="00072BDF"/>
    <w:rsid w:val="00073BA3"/>
    <w:rsid w:val="00074802"/>
    <w:rsid w:val="000767DE"/>
    <w:rsid w:val="00076E11"/>
    <w:rsid w:val="00077B77"/>
    <w:rsid w:val="0008062D"/>
    <w:rsid w:val="000809E8"/>
    <w:rsid w:val="00081E20"/>
    <w:rsid w:val="00082E91"/>
    <w:rsid w:val="000833BF"/>
    <w:rsid w:val="000840E3"/>
    <w:rsid w:val="000850EC"/>
    <w:rsid w:val="00085CB2"/>
    <w:rsid w:val="00085D60"/>
    <w:rsid w:val="00086150"/>
    <w:rsid w:val="0008790C"/>
    <w:rsid w:val="00092501"/>
    <w:rsid w:val="000928E8"/>
    <w:rsid w:val="000938B8"/>
    <w:rsid w:val="0009448B"/>
    <w:rsid w:val="00096631"/>
    <w:rsid w:val="0009760D"/>
    <w:rsid w:val="00097C44"/>
    <w:rsid w:val="000A1FC4"/>
    <w:rsid w:val="000A1FCF"/>
    <w:rsid w:val="000A3D12"/>
    <w:rsid w:val="000A3D91"/>
    <w:rsid w:val="000A4CC3"/>
    <w:rsid w:val="000A716F"/>
    <w:rsid w:val="000B03B5"/>
    <w:rsid w:val="000B493F"/>
    <w:rsid w:val="000B6A35"/>
    <w:rsid w:val="000B7575"/>
    <w:rsid w:val="000C0C84"/>
    <w:rsid w:val="000C2296"/>
    <w:rsid w:val="000C45FE"/>
    <w:rsid w:val="000C481D"/>
    <w:rsid w:val="000C670C"/>
    <w:rsid w:val="000C6CB7"/>
    <w:rsid w:val="000C736E"/>
    <w:rsid w:val="000C77A1"/>
    <w:rsid w:val="000C7FAC"/>
    <w:rsid w:val="000D156B"/>
    <w:rsid w:val="000D15FC"/>
    <w:rsid w:val="000D1771"/>
    <w:rsid w:val="000D1877"/>
    <w:rsid w:val="000D45E5"/>
    <w:rsid w:val="000D5EE0"/>
    <w:rsid w:val="000D7270"/>
    <w:rsid w:val="000D775A"/>
    <w:rsid w:val="000E0CF6"/>
    <w:rsid w:val="000E1CEE"/>
    <w:rsid w:val="000E3B37"/>
    <w:rsid w:val="000E6BFF"/>
    <w:rsid w:val="000E739A"/>
    <w:rsid w:val="000E73C5"/>
    <w:rsid w:val="000E7C94"/>
    <w:rsid w:val="000F0EE1"/>
    <w:rsid w:val="000F1005"/>
    <w:rsid w:val="000F2021"/>
    <w:rsid w:val="000F20EC"/>
    <w:rsid w:val="000F2998"/>
    <w:rsid w:val="000F2E8C"/>
    <w:rsid w:val="000F507A"/>
    <w:rsid w:val="000F5C4B"/>
    <w:rsid w:val="000F646D"/>
    <w:rsid w:val="00102C74"/>
    <w:rsid w:val="001037CB"/>
    <w:rsid w:val="001043D7"/>
    <w:rsid w:val="0010444C"/>
    <w:rsid w:val="001067B1"/>
    <w:rsid w:val="00107419"/>
    <w:rsid w:val="00107A11"/>
    <w:rsid w:val="0011169C"/>
    <w:rsid w:val="00111951"/>
    <w:rsid w:val="001128B3"/>
    <w:rsid w:val="001150AC"/>
    <w:rsid w:val="00115172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4CBC"/>
    <w:rsid w:val="001269EA"/>
    <w:rsid w:val="00126AD2"/>
    <w:rsid w:val="00126B40"/>
    <w:rsid w:val="00126D20"/>
    <w:rsid w:val="00126F89"/>
    <w:rsid w:val="001315B7"/>
    <w:rsid w:val="00132210"/>
    <w:rsid w:val="0013283E"/>
    <w:rsid w:val="00132DD5"/>
    <w:rsid w:val="00134089"/>
    <w:rsid w:val="00134A00"/>
    <w:rsid w:val="00136100"/>
    <w:rsid w:val="00140421"/>
    <w:rsid w:val="00140845"/>
    <w:rsid w:val="00142011"/>
    <w:rsid w:val="00146667"/>
    <w:rsid w:val="001479DC"/>
    <w:rsid w:val="00147B82"/>
    <w:rsid w:val="00150828"/>
    <w:rsid w:val="001534B9"/>
    <w:rsid w:val="00153726"/>
    <w:rsid w:val="00153E03"/>
    <w:rsid w:val="0015498C"/>
    <w:rsid w:val="00157F14"/>
    <w:rsid w:val="00162175"/>
    <w:rsid w:val="00163CB5"/>
    <w:rsid w:val="00163F12"/>
    <w:rsid w:val="00164C55"/>
    <w:rsid w:val="00167F69"/>
    <w:rsid w:val="00170EF3"/>
    <w:rsid w:val="00171DD5"/>
    <w:rsid w:val="00171FBF"/>
    <w:rsid w:val="0017283D"/>
    <w:rsid w:val="00173385"/>
    <w:rsid w:val="00174CC2"/>
    <w:rsid w:val="00175E41"/>
    <w:rsid w:val="0017616C"/>
    <w:rsid w:val="0017704A"/>
    <w:rsid w:val="00177102"/>
    <w:rsid w:val="0018057C"/>
    <w:rsid w:val="00180A4B"/>
    <w:rsid w:val="00181154"/>
    <w:rsid w:val="00181D1F"/>
    <w:rsid w:val="00182491"/>
    <w:rsid w:val="00182AB4"/>
    <w:rsid w:val="00182FD0"/>
    <w:rsid w:val="001834AF"/>
    <w:rsid w:val="001847F9"/>
    <w:rsid w:val="00184BBC"/>
    <w:rsid w:val="0018630D"/>
    <w:rsid w:val="00186CD2"/>
    <w:rsid w:val="00186FCA"/>
    <w:rsid w:val="00187FCC"/>
    <w:rsid w:val="0019222B"/>
    <w:rsid w:val="001934BC"/>
    <w:rsid w:val="00193793"/>
    <w:rsid w:val="00194A8D"/>
    <w:rsid w:val="001974FC"/>
    <w:rsid w:val="001A0A25"/>
    <w:rsid w:val="001A13DE"/>
    <w:rsid w:val="001A2F82"/>
    <w:rsid w:val="001A386D"/>
    <w:rsid w:val="001A6CF9"/>
    <w:rsid w:val="001A761C"/>
    <w:rsid w:val="001A77E3"/>
    <w:rsid w:val="001A7A01"/>
    <w:rsid w:val="001A7BFD"/>
    <w:rsid w:val="001B087A"/>
    <w:rsid w:val="001B12F3"/>
    <w:rsid w:val="001B2CAD"/>
    <w:rsid w:val="001B3C35"/>
    <w:rsid w:val="001B796B"/>
    <w:rsid w:val="001C0D98"/>
    <w:rsid w:val="001C0DB7"/>
    <w:rsid w:val="001C0E29"/>
    <w:rsid w:val="001C23EE"/>
    <w:rsid w:val="001C2DD0"/>
    <w:rsid w:val="001C390F"/>
    <w:rsid w:val="001C5465"/>
    <w:rsid w:val="001D0694"/>
    <w:rsid w:val="001D1423"/>
    <w:rsid w:val="001D3E86"/>
    <w:rsid w:val="001D419B"/>
    <w:rsid w:val="001D53F8"/>
    <w:rsid w:val="001D6C6D"/>
    <w:rsid w:val="001D7244"/>
    <w:rsid w:val="001D7731"/>
    <w:rsid w:val="001D7DA1"/>
    <w:rsid w:val="001E05BC"/>
    <w:rsid w:val="001E075A"/>
    <w:rsid w:val="001E24A6"/>
    <w:rsid w:val="001E2EAB"/>
    <w:rsid w:val="001E3C5B"/>
    <w:rsid w:val="001E3D74"/>
    <w:rsid w:val="001E404A"/>
    <w:rsid w:val="001E4C37"/>
    <w:rsid w:val="001E4CB0"/>
    <w:rsid w:val="001E5261"/>
    <w:rsid w:val="001E75FB"/>
    <w:rsid w:val="001E788C"/>
    <w:rsid w:val="001F1414"/>
    <w:rsid w:val="001F1BE4"/>
    <w:rsid w:val="001F2709"/>
    <w:rsid w:val="001F3293"/>
    <w:rsid w:val="001F3D85"/>
    <w:rsid w:val="001F40EA"/>
    <w:rsid w:val="001F45EB"/>
    <w:rsid w:val="001F6DD3"/>
    <w:rsid w:val="001F700D"/>
    <w:rsid w:val="001F71D5"/>
    <w:rsid w:val="00200599"/>
    <w:rsid w:val="002010BC"/>
    <w:rsid w:val="00201BFB"/>
    <w:rsid w:val="00201F30"/>
    <w:rsid w:val="00202A71"/>
    <w:rsid w:val="002049A2"/>
    <w:rsid w:val="0020571E"/>
    <w:rsid w:val="00206159"/>
    <w:rsid w:val="0020692E"/>
    <w:rsid w:val="0021069C"/>
    <w:rsid w:val="00211902"/>
    <w:rsid w:val="00212E64"/>
    <w:rsid w:val="00215AC4"/>
    <w:rsid w:val="00215E41"/>
    <w:rsid w:val="00216EF5"/>
    <w:rsid w:val="002171E7"/>
    <w:rsid w:val="002172D7"/>
    <w:rsid w:val="00217764"/>
    <w:rsid w:val="00220F0F"/>
    <w:rsid w:val="0022222C"/>
    <w:rsid w:val="0022278A"/>
    <w:rsid w:val="0022328E"/>
    <w:rsid w:val="00223AAA"/>
    <w:rsid w:val="00223F7F"/>
    <w:rsid w:val="002240FF"/>
    <w:rsid w:val="0022586D"/>
    <w:rsid w:val="0022595D"/>
    <w:rsid w:val="00230CD1"/>
    <w:rsid w:val="00231A1C"/>
    <w:rsid w:val="00231F94"/>
    <w:rsid w:val="002335E1"/>
    <w:rsid w:val="002344C1"/>
    <w:rsid w:val="00235D96"/>
    <w:rsid w:val="002434EC"/>
    <w:rsid w:val="0024690C"/>
    <w:rsid w:val="00246B98"/>
    <w:rsid w:val="00246C24"/>
    <w:rsid w:val="002519E3"/>
    <w:rsid w:val="002527B7"/>
    <w:rsid w:val="0025284C"/>
    <w:rsid w:val="00253874"/>
    <w:rsid w:val="00253C71"/>
    <w:rsid w:val="002549BE"/>
    <w:rsid w:val="00255115"/>
    <w:rsid w:val="00256487"/>
    <w:rsid w:val="00256C30"/>
    <w:rsid w:val="00256F68"/>
    <w:rsid w:val="002600E3"/>
    <w:rsid w:val="00262DB1"/>
    <w:rsid w:val="00263B75"/>
    <w:rsid w:val="00264F20"/>
    <w:rsid w:val="00265853"/>
    <w:rsid w:val="00265DFC"/>
    <w:rsid w:val="00266563"/>
    <w:rsid w:val="002675BD"/>
    <w:rsid w:val="002710B8"/>
    <w:rsid w:val="00272837"/>
    <w:rsid w:val="00274F18"/>
    <w:rsid w:val="00275D65"/>
    <w:rsid w:val="00277841"/>
    <w:rsid w:val="002807A2"/>
    <w:rsid w:val="00281CAA"/>
    <w:rsid w:val="00282BC8"/>
    <w:rsid w:val="0028345B"/>
    <w:rsid w:val="002849D0"/>
    <w:rsid w:val="002851DE"/>
    <w:rsid w:val="00285A55"/>
    <w:rsid w:val="00287C34"/>
    <w:rsid w:val="00287C3A"/>
    <w:rsid w:val="00290B25"/>
    <w:rsid w:val="00291E4B"/>
    <w:rsid w:val="002958A5"/>
    <w:rsid w:val="00296247"/>
    <w:rsid w:val="00297893"/>
    <w:rsid w:val="00297A58"/>
    <w:rsid w:val="002A16C7"/>
    <w:rsid w:val="002A4DB0"/>
    <w:rsid w:val="002A5854"/>
    <w:rsid w:val="002A591A"/>
    <w:rsid w:val="002A6EC4"/>
    <w:rsid w:val="002A7D38"/>
    <w:rsid w:val="002B0ADB"/>
    <w:rsid w:val="002B118C"/>
    <w:rsid w:val="002B169D"/>
    <w:rsid w:val="002B4868"/>
    <w:rsid w:val="002B75E5"/>
    <w:rsid w:val="002C0732"/>
    <w:rsid w:val="002C12A8"/>
    <w:rsid w:val="002C30BF"/>
    <w:rsid w:val="002C3640"/>
    <w:rsid w:val="002C3C36"/>
    <w:rsid w:val="002C4443"/>
    <w:rsid w:val="002C7D0C"/>
    <w:rsid w:val="002D109F"/>
    <w:rsid w:val="002D1645"/>
    <w:rsid w:val="002D3FCC"/>
    <w:rsid w:val="002E11E7"/>
    <w:rsid w:val="002E1AF1"/>
    <w:rsid w:val="002E2AE5"/>
    <w:rsid w:val="002E3F0E"/>
    <w:rsid w:val="002E4277"/>
    <w:rsid w:val="002E555E"/>
    <w:rsid w:val="002E5E9E"/>
    <w:rsid w:val="002E60EF"/>
    <w:rsid w:val="002E696B"/>
    <w:rsid w:val="002F0F47"/>
    <w:rsid w:val="002F11F4"/>
    <w:rsid w:val="002F2B7E"/>
    <w:rsid w:val="002F3946"/>
    <w:rsid w:val="002F447F"/>
    <w:rsid w:val="002F71CE"/>
    <w:rsid w:val="002F7A0A"/>
    <w:rsid w:val="00300C56"/>
    <w:rsid w:val="0030149B"/>
    <w:rsid w:val="003019DF"/>
    <w:rsid w:val="00305986"/>
    <w:rsid w:val="00305ED8"/>
    <w:rsid w:val="00306648"/>
    <w:rsid w:val="00307781"/>
    <w:rsid w:val="00313E4F"/>
    <w:rsid w:val="0031444D"/>
    <w:rsid w:val="00317CD5"/>
    <w:rsid w:val="003202BF"/>
    <w:rsid w:val="00323611"/>
    <w:rsid w:val="00323C69"/>
    <w:rsid w:val="0032492F"/>
    <w:rsid w:val="003261FE"/>
    <w:rsid w:val="00326D2B"/>
    <w:rsid w:val="00327978"/>
    <w:rsid w:val="003312DF"/>
    <w:rsid w:val="003333E7"/>
    <w:rsid w:val="00333A7F"/>
    <w:rsid w:val="0033495F"/>
    <w:rsid w:val="003360B1"/>
    <w:rsid w:val="003364CE"/>
    <w:rsid w:val="0034257F"/>
    <w:rsid w:val="00343E05"/>
    <w:rsid w:val="003449AB"/>
    <w:rsid w:val="00345AEC"/>
    <w:rsid w:val="00345E9D"/>
    <w:rsid w:val="0034612D"/>
    <w:rsid w:val="00346BD3"/>
    <w:rsid w:val="00347002"/>
    <w:rsid w:val="00350C81"/>
    <w:rsid w:val="00351EC0"/>
    <w:rsid w:val="003553AF"/>
    <w:rsid w:val="003605A3"/>
    <w:rsid w:val="00361314"/>
    <w:rsid w:val="0036179E"/>
    <w:rsid w:val="00362D65"/>
    <w:rsid w:val="00362ED4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80EA5"/>
    <w:rsid w:val="00381E11"/>
    <w:rsid w:val="00381ED1"/>
    <w:rsid w:val="00381FDF"/>
    <w:rsid w:val="00383FC4"/>
    <w:rsid w:val="003840A1"/>
    <w:rsid w:val="003845B7"/>
    <w:rsid w:val="00384C99"/>
    <w:rsid w:val="00384FCF"/>
    <w:rsid w:val="00385985"/>
    <w:rsid w:val="003870B0"/>
    <w:rsid w:val="0038799C"/>
    <w:rsid w:val="003929B3"/>
    <w:rsid w:val="00393A64"/>
    <w:rsid w:val="00395216"/>
    <w:rsid w:val="0039685B"/>
    <w:rsid w:val="00396ECF"/>
    <w:rsid w:val="003971B0"/>
    <w:rsid w:val="0039764E"/>
    <w:rsid w:val="00397722"/>
    <w:rsid w:val="003A0478"/>
    <w:rsid w:val="003A1256"/>
    <w:rsid w:val="003A174A"/>
    <w:rsid w:val="003A1F17"/>
    <w:rsid w:val="003A40EF"/>
    <w:rsid w:val="003A4597"/>
    <w:rsid w:val="003A48E9"/>
    <w:rsid w:val="003A5B8B"/>
    <w:rsid w:val="003A6E02"/>
    <w:rsid w:val="003B23A0"/>
    <w:rsid w:val="003B2E1A"/>
    <w:rsid w:val="003B3506"/>
    <w:rsid w:val="003B7859"/>
    <w:rsid w:val="003B789C"/>
    <w:rsid w:val="003C0C99"/>
    <w:rsid w:val="003C1704"/>
    <w:rsid w:val="003C1CFD"/>
    <w:rsid w:val="003C6A74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D594F"/>
    <w:rsid w:val="003E07AD"/>
    <w:rsid w:val="003E2BB1"/>
    <w:rsid w:val="003E4896"/>
    <w:rsid w:val="003E4D68"/>
    <w:rsid w:val="003E4FCB"/>
    <w:rsid w:val="003F0B6D"/>
    <w:rsid w:val="003F1952"/>
    <w:rsid w:val="003F1ACC"/>
    <w:rsid w:val="003F1F2F"/>
    <w:rsid w:val="003F2000"/>
    <w:rsid w:val="003F3C02"/>
    <w:rsid w:val="003F750B"/>
    <w:rsid w:val="003F7D99"/>
    <w:rsid w:val="004001DD"/>
    <w:rsid w:val="0040141C"/>
    <w:rsid w:val="00401DD5"/>
    <w:rsid w:val="004020C0"/>
    <w:rsid w:val="004020F6"/>
    <w:rsid w:val="00406454"/>
    <w:rsid w:val="00407076"/>
    <w:rsid w:val="00407911"/>
    <w:rsid w:val="00407A9A"/>
    <w:rsid w:val="00410A8D"/>
    <w:rsid w:val="0041537E"/>
    <w:rsid w:val="00415E13"/>
    <w:rsid w:val="00416897"/>
    <w:rsid w:val="00417944"/>
    <w:rsid w:val="00417AF5"/>
    <w:rsid w:val="00422FA0"/>
    <w:rsid w:val="00423379"/>
    <w:rsid w:val="00427249"/>
    <w:rsid w:val="004313D3"/>
    <w:rsid w:val="004314AA"/>
    <w:rsid w:val="00431C92"/>
    <w:rsid w:val="0043282E"/>
    <w:rsid w:val="004341B1"/>
    <w:rsid w:val="004354DB"/>
    <w:rsid w:val="00435C08"/>
    <w:rsid w:val="00436E4A"/>
    <w:rsid w:val="0044016C"/>
    <w:rsid w:val="004410A7"/>
    <w:rsid w:val="0044352D"/>
    <w:rsid w:val="00443BFC"/>
    <w:rsid w:val="00445979"/>
    <w:rsid w:val="00445D12"/>
    <w:rsid w:val="00446686"/>
    <w:rsid w:val="0044780A"/>
    <w:rsid w:val="00451C0F"/>
    <w:rsid w:val="0045576A"/>
    <w:rsid w:val="004562F0"/>
    <w:rsid w:val="00457CF5"/>
    <w:rsid w:val="004601A8"/>
    <w:rsid w:val="0046023E"/>
    <w:rsid w:val="004606C7"/>
    <w:rsid w:val="00464164"/>
    <w:rsid w:val="004644F2"/>
    <w:rsid w:val="00464BAF"/>
    <w:rsid w:val="004665EC"/>
    <w:rsid w:val="0046668A"/>
    <w:rsid w:val="00467189"/>
    <w:rsid w:val="00471D94"/>
    <w:rsid w:val="00472731"/>
    <w:rsid w:val="00472ACB"/>
    <w:rsid w:val="00476B42"/>
    <w:rsid w:val="00476D9F"/>
    <w:rsid w:val="00476FDE"/>
    <w:rsid w:val="004804F6"/>
    <w:rsid w:val="00481BD0"/>
    <w:rsid w:val="00481C51"/>
    <w:rsid w:val="004822F2"/>
    <w:rsid w:val="004847CC"/>
    <w:rsid w:val="004855EE"/>
    <w:rsid w:val="004860BD"/>
    <w:rsid w:val="004A51A1"/>
    <w:rsid w:val="004A57E4"/>
    <w:rsid w:val="004A61C8"/>
    <w:rsid w:val="004A75F3"/>
    <w:rsid w:val="004A7D54"/>
    <w:rsid w:val="004B0694"/>
    <w:rsid w:val="004B1AC8"/>
    <w:rsid w:val="004B1F35"/>
    <w:rsid w:val="004B3579"/>
    <w:rsid w:val="004B4FA1"/>
    <w:rsid w:val="004B681F"/>
    <w:rsid w:val="004B6978"/>
    <w:rsid w:val="004B7378"/>
    <w:rsid w:val="004C1042"/>
    <w:rsid w:val="004C12F1"/>
    <w:rsid w:val="004C1D3D"/>
    <w:rsid w:val="004C1FD8"/>
    <w:rsid w:val="004C35CD"/>
    <w:rsid w:val="004C39C6"/>
    <w:rsid w:val="004C4AF5"/>
    <w:rsid w:val="004C68DC"/>
    <w:rsid w:val="004D06EA"/>
    <w:rsid w:val="004D1353"/>
    <w:rsid w:val="004D2987"/>
    <w:rsid w:val="004D4C92"/>
    <w:rsid w:val="004D4F01"/>
    <w:rsid w:val="004D51D1"/>
    <w:rsid w:val="004D52A8"/>
    <w:rsid w:val="004D65BE"/>
    <w:rsid w:val="004E03C7"/>
    <w:rsid w:val="004E334A"/>
    <w:rsid w:val="004E3746"/>
    <w:rsid w:val="004E4B6D"/>
    <w:rsid w:val="004E6616"/>
    <w:rsid w:val="004E77FA"/>
    <w:rsid w:val="004F06DB"/>
    <w:rsid w:val="004F0934"/>
    <w:rsid w:val="004F2010"/>
    <w:rsid w:val="004F206E"/>
    <w:rsid w:val="004F30E5"/>
    <w:rsid w:val="004F351B"/>
    <w:rsid w:val="004F3DE6"/>
    <w:rsid w:val="004F4C65"/>
    <w:rsid w:val="004F4C76"/>
    <w:rsid w:val="004F5A78"/>
    <w:rsid w:val="004F64FF"/>
    <w:rsid w:val="004F65AE"/>
    <w:rsid w:val="004F6E1F"/>
    <w:rsid w:val="004F75EE"/>
    <w:rsid w:val="0050053F"/>
    <w:rsid w:val="00500640"/>
    <w:rsid w:val="00501059"/>
    <w:rsid w:val="00501BB2"/>
    <w:rsid w:val="00502643"/>
    <w:rsid w:val="005049C9"/>
    <w:rsid w:val="00504F7E"/>
    <w:rsid w:val="00505DC8"/>
    <w:rsid w:val="00510156"/>
    <w:rsid w:val="0051059B"/>
    <w:rsid w:val="0051173F"/>
    <w:rsid w:val="005117E5"/>
    <w:rsid w:val="00512714"/>
    <w:rsid w:val="00514A1C"/>
    <w:rsid w:val="005152ED"/>
    <w:rsid w:val="005170DF"/>
    <w:rsid w:val="005215AC"/>
    <w:rsid w:val="00521CC5"/>
    <w:rsid w:val="00522BED"/>
    <w:rsid w:val="00522D04"/>
    <w:rsid w:val="00524C3E"/>
    <w:rsid w:val="00524FCB"/>
    <w:rsid w:val="00525315"/>
    <w:rsid w:val="00525986"/>
    <w:rsid w:val="00525DC7"/>
    <w:rsid w:val="00526F01"/>
    <w:rsid w:val="005270FD"/>
    <w:rsid w:val="00527EEF"/>
    <w:rsid w:val="005309EE"/>
    <w:rsid w:val="0053158F"/>
    <w:rsid w:val="00531FF4"/>
    <w:rsid w:val="0053289A"/>
    <w:rsid w:val="005354D4"/>
    <w:rsid w:val="0053633D"/>
    <w:rsid w:val="00537EA6"/>
    <w:rsid w:val="005416C9"/>
    <w:rsid w:val="00542AF3"/>
    <w:rsid w:val="005438E6"/>
    <w:rsid w:val="005439E1"/>
    <w:rsid w:val="00544431"/>
    <w:rsid w:val="00544671"/>
    <w:rsid w:val="0054687C"/>
    <w:rsid w:val="00547DA5"/>
    <w:rsid w:val="00552F05"/>
    <w:rsid w:val="005559E1"/>
    <w:rsid w:val="00555CFB"/>
    <w:rsid w:val="00555E44"/>
    <w:rsid w:val="00556E07"/>
    <w:rsid w:val="00557E7D"/>
    <w:rsid w:val="00560109"/>
    <w:rsid w:val="005611CF"/>
    <w:rsid w:val="00561590"/>
    <w:rsid w:val="00561A84"/>
    <w:rsid w:val="00562756"/>
    <w:rsid w:val="00563AD8"/>
    <w:rsid w:val="00563E47"/>
    <w:rsid w:val="00564032"/>
    <w:rsid w:val="00564C40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4160"/>
    <w:rsid w:val="0058446B"/>
    <w:rsid w:val="00590E8B"/>
    <w:rsid w:val="00592018"/>
    <w:rsid w:val="00592478"/>
    <w:rsid w:val="00592F76"/>
    <w:rsid w:val="00593693"/>
    <w:rsid w:val="005940F4"/>
    <w:rsid w:val="00596788"/>
    <w:rsid w:val="005979FB"/>
    <w:rsid w:val="005A04F3"/>
    <w:rsid w:val="005A1079"/>
    <w:rsid w:val="005A11A6"/>
    <w:rsid w:val="005A2CAE"/>
    <w:rsid w:val="005A40C8"/>
    <w:rsid w:val="005A534E"/>
    <w:rsid w:val="005A5489"/>
    <w:rsid w:val="005A66E3"/>
    <w:rsid w:val="005A7FF3"/>
    <w:rsid w:val="005B0170"/>
    <w:rsid w:val="005B0AD4"/>
    <w:rsid w:val="005B18F2"/>
    <w:rsid w:val="005B1C9B"/>
    <w:rsid w:val="005B24A6"/>
    <w:rsid w:val="005B483E"/>
    <w:rsid w:val="005B511D"/>
    <w:rsid w:val="005B5FF1"/>
    <w:rsid w:val="005B66E2"/>
    <w:rsid w:val="005B6705"/>
    <w:rsid w:val="005B788A"/>
    <w:rsid w:val="005C01EC"/>
    <w:rsid w:val="005C06DE"/>
    <w:rsid w:val="005C0AA9"/>
    <w:rsid w:val="005C31FA"/>
    <w:rsid w:val="005C331F"/>
    <w:rsid w:val="005C463A"/>
    <w:rsid w:val="005C79CD"/>
    <w:rsid w:val="005C7BC1"/>
    <w:rsid w:val="005D181F"/>
    <w:rsid w:val="005D3679"/>
    <w:rsid w:val="005D43C2"/>
    <w:rsid w:val="005D4855"/>
    <w:rsid w:val="005E004D"/>
    <w:rsid w:val="005E0BF3"/>
    <w:rsid w:val="005E1161"/>
    <w:rsid w:val="005E2E7C"/>
    <w:rsid w:val="005E2F7A"/>
    <w:rsid w:val="005E310D"/>
    <w:rsid w:val="005E4E7C"/>
    <w:rsid w:val="005E5A4A"/>
    <w:rsid w:val="005E7C13"/>
    <w:rsid w:val="005F1616"/>
    <w:rsid w:val="005F6C3D"/>
    <w:rsid w:val="005F71EC"/>
    <w:rsid w:val="005F7860"/>
    <w:rsid w:val="00601612"/>
    <w:rsid w:val="006026AD"/>
    <w:rsid w:val="00603AA4"/>
    <w:rsid w:val="0060445F"/>
    <w:rsid w:val="006049EE"/>
    <w:rsid w:val="006058B5"/>
    <w:rsid w:val="00607328"/>
    <w:rsid w:val="00613C7C"/>
    <w:rsid w:val="0061448A"/>
    <w:rsid w:val="00615D3F"/>
    <w:rsid w:val="00617B8A"/>
    <w:rsid w:val="0062008D"/>
    <w:rsid w:val="006207D8"/>
    <w:rsid w:val="00620A47"/>
    <w:rsid w:val="00621FBD"/>
    <w:rsid w:val="00622611"/>
    <w:rsid w:val="00622DE2"/>
    <w:rsid w:val="00622FAB"/>
    <w:rsid w:val="00625438"/>
    <w:rsid w:val="0062657A"/>
    <w:rsid w:val="006272AA"/>
    <w:rsid w:val="00627B68"/>
    <w:rsid w:val="00630734"/>
    <w:rsid w:val="006347F2"/>
    <w:rsid w:val="00636866"/>
    <w:rsid w:val="00640309"/>
    <w:rsid w:val="00641610"/>
    <w:rsid w:val="00643363"/>
    <w:rsid w:val="00646724"/>
    <w:rsid w:val="00651F84"/>
    <w:rsid w:val="0065653C"/>
    <w:rsid w:val="00656AF1"/>
    <w:rsid w:val="00656E92"/>
    <w:rsid w:val="006617F9"/>
    <w:rsid w:val="00661EDF"/>
    <w:rsid w:val="00663918"/>
    <w:rsid w:val="0066615D"/>
    <w:rsid w:val="00667BCC"/>
    <w:rsid w:val="00671783"/>
    <w:rsid w:val="00673B78"/>
    <w:rsid w:val="00674248"/>
    <w:rsid w:val="00674988"/>
    <w:rsid w:val="00674FA2"/>
    <w:rsid w:val="00675E69"/>
    <w:rsid w:val="006761F6"/>
    <w:rsid w:val="00676924"/>
    <w:rsid w:val="006779B3"/>
    <w:rsid w:val="006803DC"/>
    <w:rsid w:val="00681F63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3C2B"/>
    <w:rsid w:val="0069541E"/>
    <w:rsid w:val="006961B5"/>
    <w:rsid w:val="00696307"/>
    <w:rsid w:val="00696331"/>
    <w:rsid w:val="006A501D"/>
    <w:rsid w:val="006A77A1"/>
    <w:rsid w:val="006B1EAF"/>
    <w:rsid w:val="006B436A"/>
    <w:rsid w:val="006B4A44"/>
    <w:rsid w:val="006B62CB"/>
    <w:rsid w:val="006B7149"/>
    <w:rsid w:val="006B7DB8"/>
    <w:rsid w:val="006C0B16"/>
    <w:rsid w:val="006C0C4D"/>
    <w:rsid w:val="006C1C97"/>
    <w:rsid w:val="006C52FB"/>
    <w:rsid w:val="006C5F9C"/>
    <w:rsid w:val="006C7584"/>
    <w:rsid w:val="006D2248"/>
    <w:rsid w:val="006D295A"/>
    <w:rsid w:val="006D3089"/>
    <w:rsid w:val="006D3CB6"/>
    <w:rsid w:val="006D4282"/>
    <w:rsid w:val="006D44B2"/>
    <w:rsid w:val="006D5F19"/>
    <w:rsid w:val="006D62D2"/>
    <w:rsid w:val="006D6CC2"/>
    <w:rsid w:val="006D7A70"/>
    <w:rsid w:val="006D7F75"/>
    <w:rsid w:val="006E0093"/>
    <w:rsid w:val="006E2F27"/>
    <w:rsid w:val="006E3A28"/>
    <w:rsid w:val="006E6F43"/>
    <w:rsid w:val="006E7595"/>
    <w:rsid w:val="006E783A"/>
    <w:rsid w:val="006F33FE"/>
    <w:rsid w:val="006F4CF2"/>
    <w:rsid w:val="006F4D0A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1769"/>
    <w:rsid w:val="00712002"/>
    <w:rsid w:val="00714C6B"/>
    <w:rsid w:val="00715D05"/>
    <w:rsid w:val="00716622"/>
    <w:rsid w:val="00716789"/>
    <w:rsid w:val="00717A53"/>
    <w:rsid w:val="0072101E"/>
    <w:rsid w:val="007213D3"/>
    <w:rsid w:val="007219E5"/>
    <w:rsid w:val="007266FD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4049D"/>
    <w:rsid w:val="00740933"/>
    <w:rsid w:val="007428CE"/>
    <w:rsid w:val="00742955"/>
    <w:rsid w:val="00742C0C"/>
    <w:rsid w:val="00742DEA"/>
    <w:rsid w:val="00742E6B"/>
    <w:rsid w:val="0074728D"/>
    <w:rsid w:val="00747416"/>
    <w:rsid w:val="00747571"/>
    <w:rsid w:val="007505D2"/>
    <w:rsid w:val="007515D3"/>
    <w:rsid w:val="00752E57"/>
    <w:rsid w:val="00755FB1"/>
    <w:rsid w:val="0075792F"/>
    <w:rsid w:val="0076070B"/>
    <w:rsid w:val="00760ED1"/>
    <w:rsid w:val="00760FAA"/>
    <w:rsid w:val="0076178C"/>
    <w:rsid w:val="0076448C"/>
    <w:rsid w:val="00764A39"/>
    <w:rsid w:val="00765DC4"/>
    <w:rsid w:val="00766AF0"/>
    <w:rsid w:val="007731E3"/>
    <w:rsid w:val="00773FA2"/>
    <w:rsid w:val="00775BCC"/>
    <w:rsid w:val="00775F43"/>
    <w:rsid w:val="00776E36"/>
    <w:rsid w:val="00776E71"/>
    <w:rsid w:val="00780E05"/>
    <w:rsid w:val="007814C5"/>
    <w:rsid w:val="0078192B"/>
    <w:rsid w:val="00783B26"/>
    <w:rsid w:val="00787104"/>
    <w:rsid w:val="00787F31"/>
    <w:rsid w:val="0079106B"/>
    <w:rsid w:val="00793708"/>
    <w:rsid w:val="00793C68"/>
    <w:rsid w:val="00794292"/>
    <w:rsid w:val="00796616"/>
    <w:rsid w:val="007966DF"/>
    <w:rsid w:val="00797021"/>
    <w:rsid w:val="007A1A6F"/>
    <w:rsid w:val="007A56CC"/>
    <w:rsid w:val="007A6263"/>
    <w:rsid w:val="007A75A4"/>
    <w:rsid w:val="007B1380"/>
    <w:rsid w:val="007B2DBC"/>
    <w:rsid w:val="007B4073"/>
    <w:rsid w:val="007B41D9"/>
    <w:rsid w:val="007B46D1"/>
    <w:rsid w:val="007B4BD3"/>
    <w:rsid w:val="007B5032"/>
    <w:rsid w:val="007B5043"/>
    <w:rsid w:val="007B5543"/>
    <w:rsid w:val="007B58A3"/>
    <w:rsid w:val="007B7AFB"/>
    <w:rsid w:val="007C1643"/>
    <w:rsid w:val="007C2CAE"/>
    <w:rsid w:val="007C3663"/>
    <w:rsid w:val="007C4004"/>
    <w:rsid w:val="007C50D1"/>
    <w:rsid w:val="007C5429"/>
    <w:rsid w:val="007C6953"/>
    <w:rsid w:val="007C6BB6"/>
    <w:rsid w:val="007C708D"/>
    <w:rsid w:val="007D0777"/>
    <w:rsid w:val="007D08A7"/>
    <w:rsid w:val="007D1CEB"/>
    <w:rsid w:val="007D46B4"/>
    <w:rsid w:val="007D546F"/>
    <w:rsid w:val="007D5C2B"/>
    <w:rsid w:val="007D7CB4"/>
    <w:rsid w:val="007D7F41"/>
    <w:rsid w:val="007E1851"/>
    <w:rsid w:val="007E2903"/>
    <w:rsid w:val="007E3F2A"/>
    <w:rsid w:val="007E48EC"/>
    <w:rsid w:val="007E73C7"/>
    <w:rsid w:val="007F047F"/>
    <w:rsid w:val="007F0493"/>
    <w:rsid w:val="007F32B1"/>
    <w:rsid w:val="007F4683"/>
    <w:rsid w:val="007F5BC3"/>
    <w:rsid w:val="007F7766"/>
    <w:rsid w:val="008011E0"/>
    <w:rsid w:val="0080157C"/>
    <w:rsid w:val="00801948"/>
    <w:rsid w:val="008034F8"/>
    <w:rsid w:val="0080429C"/>
    <w:rsid w:val="008049F7"/>
    <w:rsid w:val="008064D2"/>
    <w:rsid w:val="00806992"/>
    <w:rsid w:val="00807060"/>
    <w:rsid w:val="00810BC6"/>
    <w:rsid w:val="00811A47"/>
    <w:rsid w:val="00812133"/>
    <w:rsid w:val="008122D6"/>
    <w:rsid w:val="00813389"/>
    <w:rsid w:val="00813BE7"/>
    <w:rsid w:val="008150A2"/>
    <w:rsid w:val="00815539"/>
    <w:rsid w:val="0081766D"/>
    <w:rsid w:val="0082006D"/>
    <w:rsid w:val="00820E8E"/>
    <w:rsid w:val="00823D88"/>
    <w:rsid w:val="008243A4"/>
    <w:rsid w:val="00825579"/>
    <w:rsid w:val="00827633"/>
    <w:rsid w:val="00831319"/>
    <w:rsid w:val="00832B38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4B3"/>
    <w:rsid w:val="008477B5"/>
    <w:rsid w:val="00847E18"/>
    <w:rsid w:val="0085170D"/>
    <w:rsid w:val="008523D6"/>
    <w:rsid w:val="00855005"/>
    <w:rsid w:val="00861827"/>
    <w:rsid w:val="00862C46"/>
    <w:rsid w:val="008630B4"/>
    <w:rsid w:val="00863E3B"/>
    <w:rsid w:val="008653AD"/>
    <w:rsid w:val="00865482"/>
    <w:rsid w:val="00870072"/>
    <w:rsid w:val="00871530"/>
    <w:rsid w:val="008715E6"/>
    <w:rsid w:val="00874A5E"/>
    <w:rsid w:val="00875AF4"/>
    <w:rsid w:val="00875EBF"/>
    <w:rsid w:val="00876A85"/>
    <w:rsid w:val="008805CC"/>
    <w:rsid w:val="0088077B"/>
    <w:rsid w:val="00881F3B"/>
    <w:rsid w:val="008824C3"/>
    <w:rsid w:val="0088389E"/>
    <w:rsid w:val="00885FA4"/>
    <w:rsid w:val="00890805"/>
    <w:rsid w:val="00892ED8"/>
    <w:rsid w:val="00892F4A"/>
    <w:rsid w:val="00893A93"/>
    <w:rsid w:val="0089657A"/>
    <w:rsid w:val="008A134A"/>
    <w:rsid w:val="008A18DE"/>
    <w:rsid w:val="008A4331"/>
    <w:rsid w:val="008A49DF"/>
    <w:rsid w:val="008A4C9E"/>
    <w:rsid w:val="008A5043"/>
    <w:rsid w:val="008A6463"/>
    <w:rsid w:val="008A64A2"/>
    <w:rsid w:val="008A7AF2"/>
    <w:rsid w:val="008B10D3"/>
    <w:rsid w:val="008B2421"/>
    <w:rsid w:val="008B31CB"/>
    <w:rsid w:val="008B33AC"/>
    <w:rsid w:val="008B3A3C"/>
    <w:rsid w:val="008B4099"/>
    <w:rsid w:val="008B4261"/>
    <w:rsid w:val="008B42F3"/>
    <w:rsid w:val="008B5882"/>
    <w:rsid w:val="008B5C14"/>
    <w:rsid w:val="008B610D"/>
    <w:rsid w:val="008C19B2"/>
    <w:rsid w:val="008C33CA"/>
    <w:rsid w:val="008C34A9"/>
    <w:rsid w:val="008C4AFC"/>
    <w:rsid w:val="008C4D47"/>
    <w:rsid w:val="008C5374"/>
    <w:rsid w:val="008C5F33"/>
    <w:rsid w:val="008D0122"/>
    <w:rsid w:val="008D1194"/>
    <w:rsid w:val="008D11D1"/>
    <w:rsid w:val="008D241C"/>
    <w:rsid w:val="008D2CD2"/>
    <w:rsid w:val="008D3B8C"/>
    <w:rsid w:val="008D465C"/>
    <w:rsid w:val="008D519F"/>
    <w:rsid w:val="008E246C"/>
    <w:rsid w:val="008E2649"/>
    <w:rsid w:val="008E4B12"/>
    <w:rsid w:val="008E7696"/>
    <w:rsid w:val="008E7BFE"/>
    <w:rsid w:val="008F10C9"/>
    <w:rsid w:val="008F20C6"/>
    <w:rsid w:val="008F2420"/>
    <w:rsid w:val="008F315E"/>
    <w:rsid w:val="008F39D9"/>
    <w:rsid w:val="008F4A42"/>
    <w:rsid w:val="008F5AC5"/>
    <w:rsid w:val="008F6692"/>
    <w:rsid w:val="008F6FF7"/>
    <w:rsid w:val="009000E3"/>
    <w:rsid w:val="009022C9"/>
    <w:rsid w:val="00904AF1"/>
    <w:rsid w:val="00904BF9"/>
    <w:rsid w:val="0090567F"/>
    <w:rsid w:val="00906B1F"/>
    <w:rsid w:val="00907BCD"/>
    <w:rsid w:val="00912F17"/>
    <w:rsid w:val="009169B4"/>
    <w:rsid w:val="00917064"/>
    <w:rsid w:val="00920DD8"/>
    <w:rsid w:val="00921E26"/>
    <w:rsid w:val="00921E2F"/>
    <w:rsid w:val="00924045"/>
    <w:rsid w:val="00926204"/>
    <w:rsid w:val="00926367"/>
    <w:rsid w:val="009272CD"/>
    <w:rsid w:val="00931023"/>
    <w:rsid w:val="0093255A"/>
    <w:rsid w:val="00932B61"/>
    <w:rsid w:val="009343A2"/>
    <w:rsid w:val="00936B3A"/>
    <w:rsid w:val="00936CA6"/>
    <w:rsid w:val="00937FD2"/>
    <w:rsid w:val="00940E3D"/>
    <w:rsid w:val="0094144F"/>
    <w:rsid w:val="0094167C"/>
    <w:rsid w:val="00941CB1"/>
    <w:rsid w:val="00942310"/>
    <w:rsid w:val="0094244B"/>
    <w:rsid w:val="009449B1"/>
    <w:rsid w:val="00945693"/>
    <w:rsid w:val="00947202"/>
    <w:rsid w:val="009508D8"/>
    <w:rsid w:val="009514B5"/>
    <w:rsid w:val="00952D30"/>
    <w:rsid w:val="00952D6E"/>
    <w:rsid w:val="00954EA6"/>
    <w:rsid w:val="00956159"/>
    <w:rsid w:val="00956F4C"/>
    <w:rsid w:val="0096117A"/>
    <w:rsid w:val="009617F3"/>
    <w:rsid w:val="009621A1"/>
    <w:rsid w:val="00962A69"/>
    <w:rsid w:val="0096354C"/>
    <w:rsid w:val="0096364A"/>
    <w:rsid w:val="009640DF"/>
    <w:rsid w:val="0096636E"/>
    <w:rsid w:val="009663D5"/>
    <w:rsid w:val="00970C15"/>
    <w:rsid w:val="00971BA2"/>
    <w:rsid w:val="00972253"/>
    <w:rsid w:val="009727B7"/>
    <w:rsid w:val="009732DA"/>
    <w:rsid w:val="00973E48"/>
    <w:rsid w:val="00974745"/>
    <w:rsid w:val="00976037"/>
    <w:rsid w:val="00977B44"/>
    <w:rsid w:val="00977B8D"/>
    <w:rsid w:val="00980BCA"/>
    <w:rsid w:val="0098111B"/>
    <w:rsid w:val="0098296F"/>
    <w:rsid w:val="0098330E"/>
    <w:rsid w:val="009834E9"/>
    <w:rsid w:val="0098469F"/>
    <w:rsid w:val="009852D8"/>
    <w:rsid w:val="009855A5"/>
    <w:rsid w:val="009918E5"/>
    <w:rsid w:val="0099490D"/>
    <w:rsid w:val="009949F8"/>
    <w:rsid w:val="00994AB1"/>
    <w:rsid w:val="009A19F1"/>
    <w:rsid w:val="009A39FE"/>
    <w:rsid w:val="009A46CE"/>
    <w:rsid w:val="009A5985"/>
    <w:rsid w:val="009A5EF9"/>
    <w:rsid w:val="009A6A37"/>
    <w:rsid w:val="009A779B"/>
    <w:rsid w:val="009A7C4D"/>
    <w:rsid w:val="009B2D77"/>
    <w:rsid w:val="009B587D"/>
    <w:rsid w:val="009B618F"/>
    <w:rsid w:val="009B6210"/>
    <w:rsid w:val="009C00C0"/>
    <w:rsid w:val="009C1DF2"/>
    <w:rsid w:val="009C27A8"/>
    <w:rsid w:val="009C386D"/>
    <w:rsid w:val="009C4854"/>
    <w:rsid w:val="009C5062"/>
    <w:rsid w:val="009C5E6A"/>
    <w:rsid w:val="009C6536"/>
    <w:rsid w:val="009C6982"/>
    <w:rsid w:val="009C7BD7"/>
    <w:rsid w:val="009D0F1C"/>
    <w:rsid w:val="009D1543"/>
    <w:rsid w:val="009D1620"/>
    <w:rsid w:val="009D4FED"/>
    <w:rsid w:val="009D7930"/>
    <w:rsid w:val="009E0FF9"/>
    <w:rsid w:val="009E154A"/>
    <w:rsid w:val="009E1C7B"/>
    <w:rsid w:val="009E2E57"/>
    <w:rsid w:val="009E501C"/>
    <w:rsid w:val="009E5B1F"/>
    <w:rsid w:val="009E6217"/>
    <w:rsid w:val="009E65B2"/>
    <w:rsid w:val="009F0A85"/>
    <w:rsid w:val="009F1E4D"/>
    <w:rsid w:val="009F1FDA"/>
    <w:rsid w:val="009F35AE"/>
    <w:rsid w:val="009F4618"/>
    <w:rsid w:val="009F4A42"/>
    <w:rsid w:val="009F4B79"/>
    <w:rsid w:val="00A01D35"/>
    <w:rsid w:val="00A03FD8"/>
    <w:rsid w:val="00A05BFA"/>
    <w:rsid w:val="00A107A2"/>
    <w:rsid w:val="00A112A0"/>
    <w:rsid w:val="00A11EA0"/>
    <w:rsid w:val="00A12B8A"/>
    <w:rsid w:val="00A1357F"/>
    <w:rsid w:val="00A15387"/>
    <w:rsid w:val="00A1549F"/>
    <w:rsid w:val="00A1661B"/>
    <w:rsid w:val="00A16B20"/>
    <w:rsid w:val="00A17017"/>
    <w:rsid w:val="00A20765"/>
    <w:rsid w:val="00A23E93"/>
    <w:rsid w:val="00A25EE2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7082"/>
    <w:rsid w:val="00A515F7"/>
    <w:rsid w:val="00A52891"/>
    <w:rsid w:val="00A533D7"/>
    <w:rsid w:val="00A54322"/>
    <w:rsid w:val="00A54C85"/>
    <w:rsid w:val="00A56CE1"/>
    <w:rsid w:val="00A61E9E"/>
    <w:rsid w:val="00A623E6"/>
    <w:rsid w:val="00A63EEA"/>
    <w:rsid w:val="00A65185"/>
    <w:rsid w:val="00A66BCB"/>
    <w:rsid w:val="00A66E8F"/>
    <w:rsid w:val="00A67459"/>
    <w:rsid w:val="00A71646"/>
    <w:rsid w:val="00A72581"/>
    <w:rsid w:val="00A72C15"/>
    <w:rsid w:val="00A72DEE"/>
    <w:rsid w:val="00A740CE"/>
    <w:rsid w:val="00A743C8"/>
    <w:rsid w:val="00A75016"/>
    <w:rsid w:val="00A7540F"/>
    <w:rsid w:val="00A76476"/>
    <w:rsid w:val="00A76DBE"/>
    <w:rsid w:val="00A83B19"/>
    <w:rsid w:val="00A846D1"/>
    <w:rsid w:val="00A84966"/>
    <w:rsid w:val="00A84B06"/>
    <w:rsid w:val="00A84D93"/>
    <w:rsid w:val="00A85049"/>
    <w:rsid w:val="00A86683"/>
    <w:rsid w:val="00A87469"/>
    <w:rsid w:val="00A878F0"/>
    <w:rsid w:val="00A90815"/>
    <w:rsid w:val="00A9121A"/>
    <w:rsid w:val="00A913AB"/>
    <w:rsid w:val="00A9546D"/>
    <w:rsid w:val="00A9628B"/>
    <w:rsid w:val="00A966B1"/>
    <w:rsid w:val="00A972AF"/>
    <w:rsid w:val="00A97965"/>
    <w:rsid w:val="00A97BDE"/>
    <w:rsid w:val="00AA15C5"/>
    <w:rsid w:val="00AA26B2"/>
    <w:rsid w:val="00AA3F7A"/>
    <w:rsid w:val="00AA4267"/>
    <w:rsid w:val="00AA5219"/>
    <w:rsid w:val="00AA545E"/>
    <w:rsid w:val="00AA5615"/>
    <w:rsid w:val="00AB13C3"/>
    <w:rsid w:val="00AB2EA5"/>
    <w:rsid w:val="00AC0ADB"/>
    <w:rsid w:val="00AC10AC"/>
    <w:rsid w:val="00AC2511"/>
    <w:rsid w:val="00AC328D"/>
    <w:rsid w:val="00AC32C1"/>
    <w:rsid w:val="00AC374E"/>
    <w:rsid w:val="00AC4765"/>
    <w:rsid w:val="00AC53D8"/>
    <w:rsid w:val="00AC5F0F"/>
    <w:rsid w:val="00AC7E5B"/>
    <w:rsid w:val="00AD06BA"/>
    <w:rsid w:val="00AD06D5"/>
    <w:rsid w:val="00AD08E4"/>
    <w:rsid w:val="00AD1A22"/>
    <w:rsid w:val="00AD551C"/>
    <w:rsid w:val="00AD6254"/>
    <w:rsid w:val="00AE0485"/>
    <w:rsid w:val="00AE112A"/>
    <w:rsid w:val="00AE1303"/>
    <w:rsid w:val="00AE155F"/>
    <w:rsid w:val="00AE3F1B"/>
    <w:rsid w:val="00AE44BC"/>
    <w:rsid w:val="00AE4611"/>
    <w:rsid w:val="00AE714F"/>
    <w:rsid w:val="00AF12D0"/>
    <w:rsid w:val="00AF1990"/>
    <w:rsid w:val="00AF2349"/>
    <w:rsid w:val="00AF4837"/>
    <w:rsid w:val="00B000F3"/>
    <w:rsid w:val="00B03286"/>
    <w:rsid w:val="00B042CF"/>
    <w:rsid w:val="00B05017"/>
    <w:rsid w:val="00B1133F"/>
    <w:rsid w:val="00B130D5"/>
    <w:rsid w:val="00B1400D"/>
    <w:rsid w:val="00B15A9E"/>
    <w:rsid w:val="00B16C20"/>
    <w:rsid w:val="00B200FE"/>
    <w:rsid w:val="00B21B53"/>
    <w:rsid w:val="00B2374A"/>
    <w:rsid w:val="00B24F05"/>
    <w:rsid w:val="00B2527A"/>
    <w:rsid w:val="00B27BA7"/>
    <w:rsid w:val="00B31D52"/>
    <w:rsid w:val="00B31EFC"/>
    <w:rsid w:val="00B320AE"/>
    <w:rsid w:val="00B32DCD"/>
    <w:rsid w:val="00B3418D"/>
    <w:rsid w:val="00B37D0D"/>
    <w:rsid w:val="00B40678"/>
    <w:rsid w:val="00B409B1"/>
    <w:rsid w:val="00B40B30"/>
    <w:rsid w:val="00B41EB9"/>
    <w:rsid w:val="00B42350"/>
    <w:rsid w:val="00B430AB"/>
    <w:rsid w:val="00B434F0"/>
    <w:rsid w:val="00B459D9"/>
    <w:rsid w:val="00B46489"/>
    <w:rsid w:val="00B4667F"/>
    <w:rsid w:val="00B467B7"/>
    <w:rsid w:val="00B50FFF"/>
    <w:rsid w:val="00B510E1"/>
    <w:rsid w:val="00B51A68"/>
    <w:rsid w:val="00B52494"/>
    <w:rsid w:val="00B526EF"/>
    <w:rsid w:val="00B56646"/>
    <w:rsid w:val="00B57BA1"/>
    <w:rsid w:val="00B61C1E"/>
    <w:rsid w:val="00B61D06"/>
    <w:rsid w:val="00B62D52"/>
    <w:rsid w:val="00B656B0"/>
    <w:rsid w:val="00B65A75"/>
    <w:rsid w:val="00B6785E"/>
    <w:rsid w:val="00B725F2"/>
    <w:rsid w:val="00B730A4"/>
    <w:rsid w:val="00B73928"/>
    <w:rsid w:val="00B73E74"/>
    <w:rsid w:val="00B748D8"/>
    <w:rsid w:val="00B75A8F"/>
    <w:rsid w:val="00B75B49"/>
    <w:rsid w:val="00B764D5"/>
    <w:rsid w:val="00B76DE7"/>
    <w:rsid w:val="00B76E95"/>
    <w:rsid w:val="00B77C0D"/>
    <w:rsid w:val="00B80691"/>
    <w:rsid w:val="00B80E94"/>
    <w:rsid w:val="00B82959"/>
    <w:rsid w:val="00B83D89"/>
    <w:rsid w:val="00B85A60"/>
    <w:rsid w:val="00B8789D"/>
    <w:rsid w:val="00B902F5"/>
    <w:rsid w:val="00B9087B"/>
    <w:rsid w:val="00B91281"/>
    <w:rsid w:val="00B91378"/>
    <w:rsid w:val="00B930D6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41B9"/>
    <w:rsid w:val="00BA43AF"/>
    <w:rsid w:val="00BA46E2"/>
    <w:rsid w:val="00BA5B26"/>
    <w:rsid w:val="00BA5E65"/>
    <w:rsid w:val="00BB0884"/>
    <w:rsid w:val="00BB22D7"/>
    <w:rsid w:val="00BB3A62"/>
    <w:rsid w:val="00BB4C88"/>
    <w:rsid w:val="00BB5AA4"/>
    <w:rsid w:val="00BB5D9D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D04E0"/>
    <w:rsid w:val="00BD079F"/>
    <w:rsid w:val="00BD16FB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344B"/>
    <w:rsid w:val="00BE3E27"/>
    <w:rsid w:val="00BE3F8D"/>
    <w:rsid w:val="00BE480B"/>
    <w:rsid w:val="00BE49CB"/>
    <w:rsid w:val="00BE49E1"/>
    <w:rsid w:val="00BE59F7"/>
    <w:rsid w:val="00BE6AD8"/>
    <w:rsid w:val="00BE74E4"/>
    <w:rsid w:val="00BE7902"/>
    <w:rsid w:val="00BE79F9"/>
    <w:rsid w:val="00BF1962"/>
    <w:rsid w:val="00BF223D"/>
    <w:rsid w:val="00BF3BD3"/>
    <w:rsid w:val="00BF4DA2"/>
    <w:rsid w:val="00BF5113"/>
    <w:rsid w:val="00BF784C"/>
    <w:rsid w:val="00C00BA5"/>
    <w:rsid w:val="00C00DD0"/>
    <w:rsid w:val="00C01AB3"/>
    <w:rsid w:val="00C031CB"/>
    <w:rsid w:val="00C040EB"/>
    <w:rsid w:val="00C04C67"/>
    <w:rsid w:val="00C05024"/>
    <w:rsid w:val="00C05B1A"/>
    <w:rsid w:val="00C070DA"/>
    <w:rsid w:val="00C073A0"/>
    <w:rsid w:val="00C10986"/>
    <w:rsid w:val="00C11696"/>
    <w:rsid w:val="00C13544"/>
    <w:rsid w:val="00C14EF2"/>
    <w:rsid w:val="00C21CA7"/>
    <w:rsid w:val="00C2295F"/>
    <w:rsid w:val="00C22AF1"/>
    <w:rsid w:val="00C271DF"/>
    <w:rsid w:val="00C273E0"/>
    <w:rsid w:val="00C27FA8"/>
    <w:rsid w:val="00C306CB"/>
    <w:rsid w:val="00C30E6B"/>
    <w:rsid w:val="00C30EBF"/>
    <w:rsid w:val="00C3174B"/>
    <w:rsid w:val="00C31B71"/>
    <w:rsid w:val="00C31C41"/>
    <w:rsid w:val="00C31C95"/>
    <w:rsid w:val="00C321E1"/>
    <w:rsid w:val="00C32461"/>
    <w:rsid w:val="00C33D77"/>
    <w:rsid w:val="00C3556D"/>
    <w:rsid w:val="00C35A3D"/>
    <w:rsid w:val="00C35E6E"/>
    <w:rsid w:val="00C40030"/>
    <w:rsid w:val="00C4278D"/>
    <w:rsid w:val="00C42E37"/>
    <w:rsid w:val="00C43D81"/>
    <w:rsid w:val="00C442B7"/>
    <w:rsid w:val="00C44EC3"/>
    <w:rsid w:val="00C50C7F"/>
    <w:rsid w:val="00C50FDA"/>
    <w:rsid w:val="00C51670"/>
    <w:rsid w:val="00C528BA"/>
    <w:rsid w:val="00C53BBE"/>
    <w:rsid w:val="00C55B7B"/>
    <w:rsid w:val="00C55BAB"/>
    <w:rsid w:val="00C562FB"/>
    <w:rsid w:val="00C57784"/>
    <w:rsid w:val="00C57D5B"/>
    <w:rsid w:val="00C619A9"/>
    <w:rsid w:val="00C62A53"/>
    <w:rsid w:val="00C62C3A"/>
    <w:rsid w:val="00C63288"/>
    <w:rsid w:val="00C635D1"/>
    <w:rsid w:val="00C63E78"/>
    <w:rsid w:val="00C65485"/>
    <w:rsid w:val="00C657A7"/>
    <w:rsid w:val="00C65BB2"/>
    <w:rsid w:val="00C65D32"/>
    <w:rsid w:val="00C66B0B"/>
    <w:rsid w:val="00C67279"/>
    <w:rsid w:val="00C678FA"/>
    <w:rsid w:val="00C7025F"/>
    <w:rsid w:val="00C70E07"/>
    <w:rsid w:val="00C72B0F"/>
    <w:rsid w:val="00C72E52"/>
    <w:rsid w:val="00C74167"/>
    <w:rsid w:val="00C74675"/>
    <w:rsid w:val="00C74EB1"/>
    <w:rsid w:val="00C7518D"/>
    <w:rsid w:val="00C762CA"/>
    <w:rsid w:val="00C76C98"/>
    <w:rsid w:val="00C80AAB"/>
    <w:rsid w:val="00C80BC0"/>
    <w:rsid w:val="00C811D8"/>
    <w:rsid w:val="00C83626"/>
    <w:rsid w:val="00C8368F"/>
    <w:rsid w:val="00C8477D"/>
    <w:rsid w:val="00C87CDF"/>
    <w:rsid w:val="00C903A7"/>
    <w:rsid w:val="00C916A8"/>
    <w:rsid w:val="00C92CB3"/>
    <w:rsid w:val="00C971C5"/>
    <w:rsid w:val="00CA0558"/>
    <w:rsid w:val="00CA2C0A"/>
    <w:rsid w:val="00CA504F"/>
    <w:rsid w:val="00CA7311"/>
    <w:rsid w:val="00CA773D"/>
    <w:rsid w:val="00CB1189"/>
    <w:rsid w:val="00CB39E3"/>
    <w:rsid w:val="00CB3D27"/>
    <w:rsid w:val="00CB4404"/>
    <w:rsid w:val="00CB4AA6"/>
    <w:rsid w:val="00CB627C"/>
    <w:rsid w:val="00CB703D"/>
    <w:rsid w:val="00CC0F55"/>
    <w:rsid w:val="00CC19C9"/>
    <w:rsid w:val="00CC2673"/>
    <w:rsid w:val="00CC3743"/>
    <w:rsid w:val="00CC40A8"/>
    <w:rsid w:val="00CC41A4"/>
    <w:rsid w:val="00CC535B"/>
    <w:rsid w:val="00CC6898"/>
    <w:rsid w:val="00CC75CA"/>
    <w:rsid w:val="00CD1B08"/>
    <w:rsid w:val="00CD263E"/>
    <w:rsid w:val="00CD3A33"/>
    <w:rsid w:val="00CD3D6F"/>
    <w:rsid w:val="00CD4164"/>
    <w:rsid w:val="00CD448E"/>
    <w:rsid w:val="00CD4F44"/>
    <w:rsid w:val="00CD5A11"/>
    <w:rsid w:val="00CD64D3"/>
    <w:rsid w:val="00CD6CDF"/>
    <w:rsid w:val="00CD745F"/>
    <w:rsid w:val="00CE33D4"/>
    <w:rsid w:val="00CE503A"/>
    <w:rsid w:val="00CE5E16"/>
    <w:rsid w:val="00CE6FAC"/>
    <w:rsid w:val="00CF1A96"/>
    <w:rsid w:val="00CF551F"/>
    <w:rsid w:val="00D0116E"/>
    <w:rsid w:val="00D012BD"/>
    <w:rsid w:val="00D01EE5"/>
    <w:rsid w:val="00D02330"/>
    <w:rsid w:val="00D03142"/>
    <w:rsid w:val="00D03F80"/>
    <w:rsid w:val="00D11BB3"/>
    <w:rsid w:val="00D12005"/>
    <w:rsid w:val="00D13A84"/>
    <w:rsid w:val="00D14257"/>
    <w:rsid w:val="00D1509D"/>
    <w:rsid w:val="00D15798"/>
    <w:rsid w:val="00D159A0"/>
    <w:rsid w:val="00D15F44"/>
    <w:rsid w:val="00D16822"/>
    <w:rsid w:val="00D1741B"/>
    <w:rsid w:val="00D17477"/>
    <w:rsid w:val="00D219EF"/>
    <w:rsid w:val="00D21CCA"/>
    <w:rsid w:val="00D21E2D"/>
    <w:rsid w:val="00D2389D"/>
    <w:rsid w:val="00D26C9D"/>
    <w:rsid w:val="00D27E55"/>
    <w:rsid w:val="00D30664"/>
    <w:rsid w:val="00D30BA5"/>
    <w:rsid w:val="00D31356"/>
    <w:rsid w:val="00D323F8"/>
    <w:rsid w:val="00D33DBE"/>
    <w:rsid w:val="00D33ED2"/>
    <w:rsid w:val="00D36004"/>
    <w:rsid w:val="00D376FC"/>
    <w:rsid w:val="00D43812"/>
    <w:rsid w:val="00D450FE"/>
    <w:rsid w:val="00D4519E"/>
    <w:rsid w:val="00D4547D"/>
    <w:rsid w:val="00D5159E"/>
    <w:rsid w:val="00D51782"/>
    <w:rsid w:val="00D55F90"/>
    <w:rsid w:val="00D57D51"/>
    <w:rsid w:val="00D602B7"/>
    <w:rsid w:val="00D60548"/>
    <w:rsid w:val="00D61E29"/>
    <w:rsid w:val="00D6381F"/>
    <w:rsid w:val="00D6384E"/>
    <w:rsid w:val="00D6395E"/>
    <w:rsid w:val="00D63AA4"/>
    <w:rsid w:val="00D640A3"/>
    <w:rsid w:val="00D70F38"/>
    <w:rsid w:val="00D72E38"/>
    <w:rsid w:val="00D72EC3"/>
    <w:rsid w:val="00D732A8"/>
    <w:rsid w:val="00D74290"/>
    <w:rsid w:val="00D77E0A"/>
    <w:rsid w:val="00D8066B"/>
    <w:rsid w:val="00D80CF9"/>
    <w:rsid w:val="00D8176D"/>
    <w:rsid w:val="00D828E3"/>
    <w:rsid w:val="00D830A7"/>
    <w:rsid w:val="00D837DB"/>
    <w:rsid w:val="00D84123"/>
    <w:rsid w:val="00D845D4"/>
    <w:rsid w:val="00D84BEC"/>
    <w:rsid w:val="00D85058"/>
    <w:rsid w:val="00D91E86"/>
    <w:rsid w:val="00D92E23"/>
    <w:rsid w:val="00D93BFD"/>
    <w:rsid w:val="00D93CFB"/>
    <w:rsid w:val="00D93DCF"/>
    <w:rsid w:val="00D940CC"/>
    <w:rsid w:val="00D964E9"/>
    <w:rsid w:val="00DA0EE3"/>
    <w:rsid w:val="00DA2308"/>
    <w:rsid w:val="00DA44F3"/>
    <w:rsid w:val="00DA46C7"/>
    <w:rsid w:val="00DA476D"/>
    <w:rsid w:val="00DA57D7"/>
    <w:rsid w:val="00DA5857"/>
    <w:rsid w:val="00DA76BC"/>
    <w:rsid w:val="00DB298D"/>
    <w:rsid w:val="00DB49C0"/>
    <w:rsid w:val="00DB5E7D"/>
    <w:rsid w:val="00DB6357"/>
    <w:rsid w:val="00DB6F18"/>
    <w:rsid w:val="00DB70F3"/>
    <w:rsid w:val="00DC157B"/>
    <w:rsid w:val="00DC1D3E"/>
    <w:rsid w:val="00DC2F22"/>
    <w:rsid w:val="00DC4301"/>
    <w:rsid w:val="00DC6263"/>
    <w:rsid w:val="00DC74D7"/>
    <w:rsid w:val="00DC7CF1"/>
    <w:rsid w:val="00DD0D46"/>
    <w:rsid w:val="00DD27B3"/>
    <w:rsid w:val="00DD55C4"/>
    <w:rsid w:val="00DD5709"/>
    <w:rsid w:val="00DD7720"/>
    <w:rsid w:val="00DD7837"/>
    <w:rsid w:val="00DD7AB4"/>
    <w:rsid w:val="00DD7B4D"/>
    <w:rsid w:val="00DE08AC"/>
    <w:rsid w:val="00DE10FA"/>
    <w:rsid w:val="00DE35D3"/>
    <w:rsid w:val="00DE3E05"/>
    <w:rsid w:val="00DE415D"/>
    <w:rsid w:val="00DE451D"/>
    <w:rsid w:val="00DE74D4"/>
    <w:rsid w:val="00DF0CDB"/>
    <w:rsid w:val="00DF1836"/>
    <w:rsid w:val="00DF1D73"/>
    <w:rsid w:val="00DF300E"/>
    <w:rsid w:val="00DF35C1"/>
    <w:rsid w:val="00DF372D"/>
    <w:rsid w:val="00DF5E31"/>
    <w:rsid w:val="00DF6B52"/>
    <w:rsid w:val="00E014AB"/>
    <w:rsid w:val="00E0191F"/>
    <w:rsid w:val="00E01F5C"/>
    <w:rsid w:val="00E03423"/>
    <w:rsid w:val="00E03805"/>
    <w:rsid w:val="00E03CFF"/>
    <w:rsid w:val="00E04227"/>
    <w:rsid w:val="00E045D1"/>
    <w:rsid w:val="00E04ACC"/>
    <w:rsid w:val="00E04CB9"/>
    <w:rsid w:val="00E05B59"/>
    <w:rsid w:val="00E06ABC"/>
    <w:rsid w:val="00E1107E"/>
    <w:rsid w:val="00E112AD"/>
    <w:rsid w:val="00E1146F"/>
    <w:rsid w:val="00E12B79"/>
    <w:rsid w:val="00E12D98"/>
    <w:rsid w:val="00E131C2"/>
    <w:rsid w:val="00E13E02"/>
    <w:rsid w:val="00E149C6"/>
    <w:rsid w:val="00E17866"/>
    <w:rsid w:val="00E21C1E"/>
    <w:rsid w:val="00E2261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FA3"/>
    <w:rsid w:val="00E360E3"/>
    <w:rsid w:val="00E36555"/>
    <w:rsid w:val="00E36BC6"/>
    <w:rsid w:val="00E40A1A"/>
    <w:rsid w:val="00E40CE5"/>
    <w:rsid w:val="00E40D6D"/>
    <w:rsid w:val="00E41317"/>
    <w:rsid w:val="00E41ECB"/>
    <w:rsid w:val="00E4231A"/>
    <w:rsid w:val="00E42539"/>
    <w:rsid w:val="00E50146"/>
    <w:rsid w:val="00E510FE"/>
    <w:rsid w:val="00E52ED1"/>
    <w:rsid w:val="00E53E7E"/>
    <w:rsid w:val="00E558E9"/>
    <w:rsid w:val="00E60793"/>
    <w:rsid w:val="00E60EC0"/>
    <w:rsid w:val="00E640D7"/>
    <w:rsid w:val="00E65F0B"/>
    <w:rsid w:val="00E700B1"/>
    <w:rsid w:val="00E705F5"/>
    <w:rsid w:val="00E71A28"/>
    <w:rsid w:val="00E73781"/>
    <w:rsid w:val="00E73A2F"/>
    <w:rsid w:val="00E75A98"/>
    <w:rsid w:val="00E76C13"/>
    <w:rsid w:val="00E76D87"/>
    <w:rsid w:val="00E775BA"/>
    <w:rsid w:val="00E777B7"/>
    <w:rsid w:val="00E778D9"/>
    <w:rsid w:val="00E8019A"/>
    <w:rsid w:val="00E81062"/>
    <w:rsid w:val="00E82955"/>
    <w:rsid w:val="00E83E8C"/>
    <w:rsid w:val="00E8412C"/>
    <w:rsid w:val="00E87D3A"/>
    <w:rsid w:val="00E90037"/>
    <w:rsid w:val="00E9056B"/>
    <w:rsid w:val="00E92397"/>
    <w:rsid w:val="00E927E4"/>
    <w:rsid w:val="00E96378"/>
    <w:rsid w:val="00E96559"/>
    <w:rsid w:val="00EA07C1"/>
    <w:rsid w:val="00EA0ABF"/>
    <w:rsid w:val="00EA1F72"/>
    <w:rsid w:val="00EA2E8C"/>
    <w:rsid w:val="00EB0DAB"/>
    <w:rsid w:val="00EB2003"/>
    <w:rsid w:val="00EB2539"/>
    <w:rsid w:val="00EB2603"/>
    <w:rsid w:val="00EB28DC"/>
    <w:rsid w:val="00EB56EA"/>
    <w:rsid w:val="00EB761C"/>
    <w:rsid w:val="00EB786F"/>
    <w:rsid w:val="00EC0B07"/>
    <w:rsid w:val="00EC2D34"/>
    <w:rsid w:val="00EC2FCC"/>
    <w:rsid w:val="00EC3A44"/>
    <w:rsid w:val="00EC3E53"/>
    <w:rsid w:val="00EC51F6"/>
    <w:rsid w:val="00EC5B02"/>
    <w:rsid w:val="00EC76FE"/>
    <w:rsid w:val="00ED1608"/>
    <w:rsid w:val="00ED3111"/>
    <w:rsid w:val="00ED4C1B"/>
    <w:rsid w:val="00EE3757"/>
    <w:rsid w:val="00EE5727"/>
    <w:rsid w:val="00EE66E7"/>
    <w:rsid w:val="00EE7E1E"/>
    <w:rsid w:val="00EF24F6"/>
    <w:rsid w:val="00EF5225"/>
    <w:rsid w:val="00EF5B71"/>
    <w:rsid w:val="00EF5DAD"/>
    <w:rsid w:val="00EF6038"/>
    <w:rsid w:val="00EF6BCE"/>
    <w:rsid w:val="00F00C2F"/>
    <w:rsid w:val="00F01C36"/>
    <w:rsid w:val="00F03F63"/>
    <w:rsid w:val="00F04518"/>
    <w:rsid w:val="00F04D3B"/>
    <w:rsid w:val="00F060C3"/>
    <w:rsid w:val="00F12EA3"/>
    <w:rsid w:val="00F13415"/>
    <w:rsid w:val="00F137B5"/>
    <w:rsid w:val="00F14557"/>
    <w:rsid w:val="00F14EA8"/>
    <w:rsid w:val="00F1624A"/>
    <w:rsid w:val="00F20464"/>
    <w:rsid w:val="00F22A5A"/>
    <w:rsid w:val="00F235A6"/>
    <w:rsid w:val="00F24447"/>
    <w:rsid w:val="00F250A6"/>
    <w:rsid w:val="00F30F30"/>
    <w:rsid w:val="00F32C91"/>
    <w:rsid w:val="00F33A6F"/>
    <w:rsid w:val="00F35884"/>
    <w:rsid w:val="00F35E51"/>
    <w:rsid w:val="00F369B7"/>
    <w:rsid w:val="00F374F1"/>
    <w:rsid w:val="00F3769E"/>
    <w:rsid w:val="00F4165B"/>
    <w:rsid w:val="00F418E4"/>
    <w:rsid w:val="00F42ACC"/>
    <w:rsid w:val="00F42E2D"/>
    <w:rsid w:val="00F443F4"/>
    <w:rsid w:val="00F44667"/>
    <w:rsid w:val="00F4562F"/>
    <w:rsid w:val="00F45C82"/>
    <w:rsid w:val="00F47713"/>
    <w:rsid w:val="00F47A06"/>
    <w:rsid w:val="00F52457"/>
    <w:rsid w:val="00F52646"/>
    <w:rsid w:val="00F53421"/>
    <w:rsid w:val="00F54BD6"/>
    <w:rsid w:val="00F55BA7"/>
    <w:rsid w:val="00F56CF8"/>
    <w:rsid w:val="00F60845"/>
    <w:rsid w:val="00F61000"/>
    <w:rsid w:val="00F61B19"/>
    <w:rsid w:val="00F63269"/>
    <w:rsid w:val="00F6423B"/>
    <w:rsid w:val="00F64891"/>
    <w:rsid w:val="00F648C3"/>
    <w:rsid w:val="00F64DB5"/>
    <w:rsid w:val="00F659B5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7740"/>
    <w:rsid w:val="00F8042A"/>
    <w:rsid w:val="00F8424A"/>
    <w:rsid w:val="00F85D76"/>
    <w:rsid w:val="00F90502"/>
    <w:rsid w:val="00F91EB1"/>
    <w:rsid w:val="00F91F2B"/>
    <w:rsid w:val="00F92EB7"/>
    <w:rsid w:val="00F940CC"/>
    <w:rsid w:val="00F959BF"/>
    <w:rsid w:val="00F97AF4"/>
    <w:rsid w:val="00F97F23"/>
    <w:rsid w:val="00FA06CC"/>
    <w:rsid w:val="00FA1C72"/>
    <w:rsid w:val="00FA290C"/>
    <w:rsid w:val="00FA3D5E"/>
    <w:rsid w:val="00FA3EC0"/>
    <w:rsid w:val="00FA4240"/>
    <w:rsid w:val="00FA64B4"/>
    <w:rsid w:val="00FA6D31"/>
    <w:rsid w:val="00FB0127"/>
    <w:rsid w:val="00FB03E6"/>
    <w:rsid w:val="00FB0493"/>
    <w:rsid w:val="00FB2E95"/>
    <w:rsid w:val="00FB34EA"/>
    <w:rsid w:val="00FB4179"/>
    <w:rsid w:val="00FB4688"/>
    <w:rsid w:val="00FB65AE"/>
    <w:rsid w:val="00FB678B"/>
    <w:rsid w:val="00FC032B"/>
    <w:rsid w:val="00FC18CD"/>
    <w:rsid w:val="00FC3F46"/>
    <w:rsid w:val="00FC4AD4"/>
    <w:rsid w:val="00FC4F06"/>
    <w:rsid w:val="00FC510C"/>
    <w:rsid w:val="00FC5B52"/>
    <w:rsid w:val="00FC67DB"/>
    <w:rsid w:val="00FC6A0C"/>
    <w:rsid w:val="00FD035D"/>
    <w:rsid w:val="00FD045E"/>
    <w:rsid w:val="00FD4FE8"/>
    <w:rsid w:val="00FD717B"/>
    <w:rsid w:val="00FD74D6"/>
    <w:rsid w:val="00FD7F04"/>
    <w:rsid w:val="00FE010C"/>
    <w:rsid w:val="00FE0301"/>
    <w:rsid w:val="00FE4CDB"/>
    <w:rsid w:val="00FE4DB3"/>
    <w:rsid w:val="00FE5E79"/>
    <w:rsid w:val="00FE6451"/>
    <w:rsid w:val="00FE6928"/>
    <w:rsid w:val="00FE7DE7"/>
    <w:rsid w:val="00FF05C8"/>
    <w:rsid w:val="00FF1D1A"/>
    <w:rsid w:val="00FF38E7"/>
    <w:rsid w:val="00FF3A7B"/>
    <w:rsid w:val="00F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3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rh@press-n-relations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3DEA2-0724-493D-92EA-7BC7FEAD2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747</Words>
  <Characters>4708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5445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Christoph Buck</cp:lastModifiedBy>
  <cp:revision>3</cp:revision>
  <cp:lastPrinted>2023-08-18T09:43:00Z</cp:lastPrinted>
  <dcterms:created xsi:type="dcterms:W3CDTF">2023-08-28T07:30:00Z</dcterms:created>
  <dcterms:modified xsi:type="dcterms:W3CDTF">2023-08-28T07:30:00Z</dcterms:modified>
  <cp:category/>
</cp:coreProperties>
</file>