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FF08EB" w14:textId="77777777" w:rsidR="00305F30" w:rsidRPr="00BF4868" w:rsidRDefault="00305F30" w:rsidP="00305F30">
      <w:pPr>
        <w:pStyle w:val="Kopfzeile"/>
        <w:shd w:val="clear" w:color="auto" w:fill="808080" w:themeFill="background1" w:themeFillShade="80"/>
        <w:tabs>
          <w:tab w:val="clear" w:pos="9072"/>
        </w:tabs>
        <w:spacing w:before="240"/>
        <w:ind w:left="-1418" w:right="-1418"/>
        <w:jc w:val="center"/>
        <w:rPr>
          <w:color w:val="FFFFFF" w:themeColor="background1"/>
          <w:sz w:val="10"/>
          <w:szCs w:val="24"/>
          <w:lang w:val="de-DE"/>
        </w:rPr>
      </w:pPr>
      <w:r w:rsidRPr="00F646B0">
        <w:rPr>
          <w:color w:val="FFFFFF" w:themeColor="background1"/>
          <w:sz w:val="10"/>
          <w:szCs w:val="24"/>
          <w:lang w:val="en-US"/>
        </w:rPr>
        <w:br/>
      </w:r>
      <w:proofErr w:type="gramStart"/>
      <w:r w:rsidRPr="00F646B0">
        <w:rPr>
          <w:color w:val="FFFFFF" w:themeColor="background1"/>
          <w:sz w:val="24"/>
          <w:szCs w:val="24"/>
          <w:lang w:val="en-US"/>
        </w:rPr>
        <w:t>POWER-GEN Europe and Renewable Energy World Europe</w:t>
      </w:r>
      <w:r w:rsidRPr="00F646B0">
        <w:rPr>
          <w:color w:val="FFFFFF" w:themeColor="background1"/>
          <w:sz w:val="24"/>
          <w:szCs w:val="24"/>
          <w:lang w:val="en-US"/>
        </w:rPr>
        <w:br/>
        <w:t xml:space="preserve">am </w:t>
      </w:r>
      <w:r w:rsidRPr="00F646B0">
        <w:rPr>
          <w:b/>
          <w:color w:val="FFFFFF" w:themeColor="background1"/>
          <w:sz w:val="24"/>
          <w:szCs w:val="24"/>
          <w:lang w:val="en-US"/>
        </w:rPr>
        <w:t>27.</w:t>
      </w:r>
      <w:proofErr w:type="gramEnd"/>
      <w:r w:rsidRPr="00F646B0">
        <w:rPr>
          <w:b/>
          <w:color w:val="FFFFFF" w:themeColor="background1"/>
          <w:sz w:val="24"/>
          <w:szCs w:val="24"/>
          <w:lang w:val="en-US"/>
        </w:rPr>
        <w:t xml:space="preserve"> </w:t>
      </w:r>
      <w:proofErr w:type="spellStart"/>
      <w:proofErr w:type="gramStart"/>
      <w:r w:rsidRPr="00F646B0">
        <w:rPr>
          <w:b/>
          <w:color w:val="FFFFFF" w:themeColor="background1"/>
          <w:sz w:val="24"/>
          <w:szCs w:val="24"/>
          <w:lang w:val="en-US"/>
        </w:rPr>
        <w:t>bis</w:t>
      </w:r>
      <w:proofErr w:type="spellEnd"/>
      <w:proofErr w:type="gramEnd"/>
      <w:r w:rsidRPr="00F646B0">
        <w:rPr>
          <w:b/>
          <w:color w:val="FFFFFF" w:themeColor="background1"/>
          <w:sz w:val="24"/>
          <w:szCs w:val="24"/>
          <w:lang w:val="en-US"/>
        </w:rPr>
        <w:t xml:space="preserve"> 29. </w:t>
      </w:r>
      <w:r w:rsidRPr="009E4C6D">
        <w:rPr>
          <w:b/>
          <w:color w:val="FFFFFF" w:themeColor="background1"/>
          <w:sz w:val="24"/>
          <w:szCs w:val="24"/>
          <w:lang w:val="de-DE"/>
        </w:rPr>
        <w:t>Juni 2017</w:t>
      </w:r>
      <w:r w:rsidRPr="009E4C6D">
        <w:rPr>
          <w:color w:val="FFFFFF" w:themeColor="background1"/>
          <w:sz w:val="24"/>
          <w:szCs w:val="24"/>
          <w:lang w:val="de-DE"/>
        </w:rPr>
        <w:t>, Messegelände Köln</w:t>
      </w:r>
      <w:r>
        <w:rPr>
          <w:color w:val="FFFFFF" w:themeColor="background1"/>
          <w:sz w:val="24"/>
          <w:szCs w:val="24"/>
          <w:lang w:val="de-DE"/>
        </w:rPr>
        <w:br/>
      </w:r>
    </w:p>
    <w:p w14:paraId="659BB934" w14:textId="6FBA6804" w:rsidR="00146C3D" w:rsidRDefault="00503CC5" w:rsidP="00305F30">
      <w:pPr>
        <w:spacing w:before="360" w:after="360"/>
        <w:jc w:val="center"/>
        <w:rPr>
          <w:rFonts w:ascii="Arial" w:hAnsi="Arial" w:cs="Arial"/>
          <w:b/>
          <w:sz w:val="32"/>
          <w:lang w:val="de-DE"/>
        </w:rPr>
      </w:pPr>
      <w:r>
        <w:rPr>
          <w:rFonts w:ascii="Arial" w:hAnsi="Arial" w:cs="Arial"/>
          <w:b/>
          <w:sz w:val="32"/>
          <w:lang w:val="de-DE"/>
        </w:rPr>
        <w:t xml:space="preserve">Meistern Sie die Energieversorgung von morgen </w:t>
      </w:r>
      <w:r>
        <w:rPr>
          <w:rFonts w:ascii="Arial" w:hAnsi="Arial" w:cs="Arial"/>
          <w:b/>
          <w:sz w:val="32"/>
          <w:lang w:val="de-DE"/>
        </w:rPr>
        <w:br/>
      </w:r>
      <w:r w:rsidR="00E80CA0">
        <w:rPr>
          <w:rFonts w:ascii="Arial" w:hAnsi="Arial" w:cs="Arial"/>
          <w:b/>
          <w:sz w:val="32"/>
          <w:lang w:val="de-DE"/>
        </w:rPr>
        <w:t xml:space="preserve">– mit </w:t>
      </w:r>
      <w:r>
        <w:rPr>
          <w:rFonts w:ascii="Arial" w:hAnsi="Arial" w:cs="Arial"/>
          <w:b/>
          <w:sz w:val="32"/>
          <w:lang w:val="de-DE"/>
        </w:rPr>
        <w:t>Expertenwissen von der POWER-GEN Europe</w:t>
      </w:r>
    </w:p>
    <w:p w14:paraId="7A367273" w14:textId="356C150B" w:rsidR="00F646B0" w:rsidRPr="005B4A12" w:rsidRDefault="005B4A12" w:rsidP="00A04DD2">
      <w:pPr>
        <w:jc w:val="both"/>
        <w:rPr>
          <w:rFonts w:ascii="Arial" w:hAnsi="Arial"/>
          <w:b/>
          <w:spacing w:val="-2"/>
          <w:szCs w:val="24"/>
          <w:lang w:val="de-DE"/>
        </w:rPr>
      </w:pPr>
      <w:r w:rsidRPr="005B4A12">
        <w:rPr>
          <w:rFonts w:ascii="Arial" w:hAnsi="Arial"/>
          <w:b/>
          <w:spacing w:val="-2"/>
          <w:szCs w:val="24"/>
          <w:lang w:val="de-DE"/>
        </w:rPr>
        <w:t xml:space="preserve">Köln, 16. März 2017 </w:t>
      </w:r>
      <w:r w:rsidR="0010285D" w:rsidRPr="00F47D74">
        <w:rPr>
          <w:rFonts w:ascii="Arial" w:hAnsi="Arial"/>
          <w:spacing w:val="-2"/>
          <w:szCs w:val="24"/>
          <w:lang w:val="de-DE"/>
        </w:rPr>
        <w:t>–</w:t>
      </w:r>
      <w:r w:rsidR="00E64476" w:rsidRPr="00F47D74">
        <w:rPr>
          <w:rFonts w:ascii="Arial" w:hAnsi="Arial"/>
          <w:spacing w:val="-2"/>
          <w:szCs w:val="24"/>
          <w:lang w:val="de-DE"/>
        </w:rPr>
        <w:t xml:space="preserve"> </w:t>
      </w:r>
      <w:r w:rsidR="00E64476" w:rsidRPr="00F47D74">
        <w:rPr>
          <w:rFonts w:ascii="Arial" w:hAnsi="Arial" w:cs="Arial"/>
          <w:spacing w:val="-2"/>
          <w:lang w:val="de-DE"/>
        </w:rPr>
        <w:t xml:space="preserve">Welche Auswirkungen </w:t>
      </w:r>
      <w:r w:rsidR="00F47D74" w:rsidRPr="00F47D74">
        <w:rPr>
          <w:rFonts w:ascii="Arial" w:hAnsi="Arial" w:cs="Arial"/>
          <w:spacing w:val="-2"/>
          <w:lang w:val="de-DE"/>
        </w:rPr>
        <w:t xml:space="preserve">haben die </w:t>
      </w:r>
      <w:r w:rsidR="00F646B0" w:rsidRPr="00F47D74">
        <w:rPr>
          <w:rFonts w:ascii="Arial" w:hAnsi="Arial" w:cs="Arial"/>
          <w:spacing w:val="-2"/>
          <w:lang w:val="de-DE"/>
        </w:rPr>
        <w:t xml:space="preserve">Dezentralisierung und die </w:t>
      </w:r>
      <w:r w:rsidR="00F646B0">
        <w:rPr>
          <w:rFonts w:ascii="Arial" w:hAnsi="Arial" w:cs="Arial"/>
          <w:lang w:val="de-DE"/>
        </w:rPr>
        <w:t xml:space="preserve">Zunahme erneuerbarer Energie </w:t>
      </w:r>
      <w:r w:rsidR="00E80CA0">
        <w:rPr>
          <w:rFonts w:ascii="Arial" w:hAnsi="Arial" w:cs="Arial"/>
          <w:lang w:val="de-DE"/>
        </w:rPr>
        <w:t xml:space="preserve">auf </w:t>
      </w:r>
      <w:r w:rsidR="00F646B0">
        <w:rPr>
          <w:rFonts w:ascii="Arial" w:hAnsi="Arial" w:cs="Arial"/>
          <w:lang w:val="de-DE"/>
        </w:rPr>
        <w:t>das Portfoliomanagement</w:t>
      </w:r>
      <w:r w:rsidR="00E80CA0">
        <w:rPr>
          <w:rFonts w:ascii="Arial" w:hAnsi="Arial" w:cs="Arial"/>
          <w:lang w:val="de-DE"/>
        </w:rPr>
        <w:t xml:space="preserve"> </w:t>
      </w:r>
      <w:r w:rsidR="00E64476">
        <w:rPr>
          <w:rFonts w:ascii="Arial" w:hAnsi="Arial" w:cs="Arial"/>
          <w:lang w:val="de-DE"/>
        </w:rPr>
        <w:t>von morgen</w:t>
      </w:r>
      <w:r w:rsidR="00F646B0">
        <w:rPr>
          <w:rFonts w:ascii="Arial" w:hAnsi="Arial" w:cs="Arial"/>
          <w:lang w:val="de-DE"/>
        </w:rPr>
        <w:t xml:space="preserve">? </w:t>
      </w:r>
      <w:r w:rsidR="00F47D74">
        <w:rPr>
          <w:rFonts w:ascii="Arial" w:hAnsi="Arial" w:cs="Arial"/>
          <w:lang w:val="de-DE"/>
        </w:rPr>
        <w:t xml:space="preserve">Wie lässt </w:t>
      </w:r>
      <w:r w:rsidR="00E64476">
        <w:rPr>
          <w:rFonts w:ascii="Arial" w:hAnsi="Arial" w:cs="Arial"/>
          <w:lang w:val="de-DE"/>
        </w:rPr>
        <w:t xml:space="preserve">sich die Digitalisierung bestmöglich und sicher umsetzen? Was ist zu tun, damit </w:t>
      </w:r>
      <w:r w:rsidR="00F646B0">
        <w:rPr>
          <w:rFonts w:ascii="Arial" w:hAnsi="Arial" w:cs="Arial"/>
          <w:lang w:val="de-DE"/>
        </w:rPr>
        <w:t xml:space="preserve">Stromspeicher und </w:t>
      </w:r>
      <w:proofErr w:type="spellStart"/>
      <w:r w:rsidR="00F646B0">
        <w:rPr>
          <w:rFonts w:ascii="Arial" w:hAnsi="Arial" w:cs="Arial"/>
          <w:lang w:val="de-DE"/>
        </w:rPr>
        <w:t>Sektorkopplung</w:t>
      </w:r>
      <w:proofErr w:type="spellEnd"/>
      <w:r w:rsidR="00F646B0">
        <w:rPr>
          <w:rFonts w:ascii="Arial" w:hAnsi="Arial" w:cs="Arial"/>
          <w:lang w:val="de-DE"/>
        </w:rPr>
        <w:t xml:space="preserve"> auf wirtschaftliche Weise </w:t>
      </w:r>
      <w:r w:rsidR="00CC2125">
        <w:rPr>
          <w:rFonts w:ascii="Arial" w:hAnsi="Arial" w:cs="Arial"/>
          <w:lang w:val="de-DE"/>
        </w:rPr>
        <w:t xml:space="preserve">zur </w:t>
      </w:r>
      <w:r w:rsidR="00F646B0">
        <w:rPr>
          <w:rFonts w:ascii="Arial" w:hAnsi="Arial" w:cs="Arial"/>
          <w:lang w:val="de-DE"/>
        </w:rPr>
        <w:t xml:space="preserve">Energiewende </w:t>
      </w:r>
      <w:r w:rsidR="00CC2125">
        <w:rPr>
          <w:rFonts w:ascii="Arial" w:hAnsi="Arial" w:cs="Arial"/>
          <w:lang w:val="de-DE"/>
        </w:rPr>
        <w:t>bei</w:t>
      </w:r>
      <w:r w:rsidR="00E64476">
        <w:rPr>
          <w:rFonts w:ascii="Arial" w:hAnsi="Arial" w:cs="Arial"/>
          <w:lang w:val="de-DE"/>
        </w:rPr>
        <w:t>tragen</w:t>
      </w:r>
      <w:r w:rsidR="00F646B0">
        <w:rPr>
          <w:rFonts w:ascii="Arial" w:hAnsi="Arial" w:cs="Arial"/>
          <w:lang w:val="de-DE"/>
        </w:rPr>
        <w:t>? Antworten auf diese und weitere Fragen</w:t>
      </w:r>
      <w:r w:rsidR="00CC2125">
        <w:rPr>
          <w:rFonts w:ascii="Arial" w:hAnsi="Arial" w:cs="Arial"/>
          <w:lang w:val="de-DE"/>
        </w:rPr>
        <w:t xml:space="preserve"> rund um die </w:t>
      </w:r>
      <w:r w:rsidR="00E80CA0">
        <w:rPr>
          <w:rFonts w:ascii="Arial" w:hAnsi="Arial" w:cs="Arial"/>
          <w:lang w:val="de-DE"/>
        </w:rPr>
        <w:t>V</w:t>
      </w:r>
      <w:r w:rsidR="00CC2125">
        <w:rPr>
          <w:rFonts w:ascii="Arial" w:hAnsi="Arial" w:cs="Arial"/>
          <w:lang w:val="de-DE"/>
        </w:rPr>
        <w:t xml:space="preserve">ersorgung der Zukunft </w:t>
      </w:r>
      <w:r w:rsidR="00F646B0">
        <w:rPr>
          <w:rFonts w:ascii="Arial" w:hAnsi="Arial" w:cs="Arial"/>
          <w:lang w:val="de-DE"/>
        </w:rPr>
        <w:t xml:space="preserve">finden </w:t>
      </w:r>
      <w:r w:rsidR="00E80CA0">
        <w:rPr>
          <w:rFonts w:ascii="Arial" w:hAnsi="Arial" w:cs="Arial"/>
          <w:lang w:val="de-DE"/>
        </w:rPr>
        <w:t xml:space="preserve">Energiespezialisten </w:t>
      </w:r>
      <w:r w:rsidR="00BF7155">
        <w:rPr>
          <w:rFonts w:ascii="Arial" w:hAnsi="Arial" w:cs="Arial"/>
          <w:lang w:val="de-DE"/>
        </w:rPr>
        <w:t xml:space="preserve">vom </w:t>
      </w:r>
      <w:r w:rsidR="00BF7155" w:rsidRPr="00F47D74">
        <w:rPr>
          <w:rFonts w:ascii="Arial" w:hAnsi="Arial" w:cs="Arial"/>
          <w:lang w:val="de-DE"/>
        </w:rPr>
        <w:t xml:space="preserve">27. bis 29. Juni 2017 </w:t>
      </w:r>
      <w:r w:rsidR="00E64476" w:rsidRPr="00F47D74">
        <w:rPr>
          <w:rFonts w:ascii="Arial" w:hAnsi="Arial" w:cs="Arial"/>
          <w:lang w:val="de-DE"/>
        </w:rPr>
        <w:t xml:space="preserve">in Köln </w:t>
      </w:r>
      <w:r w:rsidR="00F646B0" w:rsidRPr="00F47D74">
        <w:rPr>
          <w:rFonts w:ascii="Arial" w:hAnsi="Arial" w:cs="Arial"/>
          <w:lang w:val="de-DE"/>
        </w:rPr>
        <w:t xml:space="preserve">auf der </w:t>
      </w:r>
      <w:r w:rsidR="00BF4868" w:rsidRPr="00F47D74">
        <w:rPr>
          <w:rFonts w:ascii="Arial" w:hAnsi="Arial" w:cs="Arial"/>
          <w:lang w:val="de-DE"/>
        </w:rPr>
        <w:t>„</w:t>
      </w:r>
      <w:hyperlink r:id="rId8" w:history="1">
        <w:r w:rsidR="00A04DD2" w:rsidRPr="00F47D74">
          <w:rPr>
            <w:rStyle w:val="Hyperlink"/>
            <w:rFonts w:ascii="Arial" w:hAnsi="Arial" w:cs="Arial"/>
            <w:lang w:val="de-DE"/>
          </w:rPr>
          <w:t xml:space="preserve">POWER-GEN Europe </w:t>
        </w:r>
        <w:proofErr w:type="spellStart"/>
        <w:r w:rsidR="00AB4708" w:rsidRPr="00F47D74">
          <w:rPr>
            <w:rStyle w:val="Hyperlink"/>
            <w:rFonts w:ascii="Arial" w:hAnsi="Arial" w:cs="Arial"/>
            <w:lang w:val="de-DE"/>
          </w:rPr>
          <w:t>and</w:t>
        </w:r>
        <w:proofErr w:type="spellEnd"/>
        <w:r w:rsidR="00A04DD2" w:rsidRPr="00F47D74">
          <w:rPr>
            <w:rStyle w:val="Hyperlink"/>
            <w:rFonts w:ascii="Arial" w:hAnsi="Arial" w:cs="Arial"/>
            <w:lang w:val="de-DE"/>
          </w:rPr>
          <w:t xml:space="preserve"> </w:t>
        </w:r>
        <w:proofErr w:type="spellStart"/>
        <w:r w:rsidR="00A04DD2" w:rsidRPr="00F47D74">
          <w:rPr>
            <w:rStyle w:val="Hyperlink"/>
            <w:rFonts w:ascii="Arial" w:hAnsi="Arial" w:cs="Arial"/>
            <w:lang w:val="de-DE"/>
          </w:rPr>
          <w:t>Renewable</w:t>
        </w:r>
        <w:proofErr w:type="spellEnd"/>
        <w:r w:rsidR="00A04DD2" w:rsidRPr="00F47D74">
          <w:rPr>
            <w:rStyle w:val="Hyperlink"/>
            <w:rFonts w:ascii="Arial" w:hAnsi="Arial" w:cs="Arial"/>
            <w:lang w:val="de-DE"/>
          </w:rPr>
          <w:t xml:space="preserve"> </w:t>
        </w:r>
        <w:proofErr w:type="spellStart"/>
        <w:r w:rsidR="00A04DD2" w:rsidRPr="00F47D74">
          <w:rPr>
            <w:rStyle w:val="Hyperlink"/>
            <w:rFonts w:ascii="Arial" w:hAnsi="Arial" w:cs="Arial"/>
            <w:lang w:val="de-DE"/>
          </w:rPr>
          <w:t>Energy</w:t>
        </w:r>
        <w:proofErr w:type="spellEnd"/>
        <w:r w:rsidR="00A04DD2" w:rsidRPr="00F47D74">
          <w:rPr>
            <w:rStyle w:val="Hyperlink"/>
            <w:rFonts w:ascii="Arial" w:hAnsi="Arial" w:cs="Arial"/>
            <w:lang w:val="de-DE"/>
          </w:rPr>
          <w:t xml:space="preserve"> World Europe</w:t>
        </w:r>
      </w:hyperlink>
      <w:r w:rsidR="00BF4868" w:rsidRPr="00F47D74">
        <w:rPr>
          <w:rStyle w:val="Hyperlink"/>
          <w:rFonts w:ascii="Arial" w:hAnsi="Arial" w:cs="Arial"/>
          <w:lang w:val="de-DE"/>
        </w:rPr>
        <w:t>“</w:t>
      </w:r>
      <w:r w:rsidR="00BF4868" w:rsidRPr="00F47D74">
        <w:rPr>
          <w:rFonts w:ascii="Arial" w:hAnsi="Arial" w:cs="Arial"/>
          <w:lang w:val="de-DE"/>
        </w:rPr>
        <w:t>.</w:t>
      </w:r>
      <w:r w:rsidR="007922BC" w:rsidRPr="00E64476">
        <w:rPr>
          <w:lang w:val="de-DE"/>
        </w:rPr>
        <w:t xml:space="preserve"> </w:t>
      </w:r>
      <w:r w:rsidR="007922BC" w:rsidRPr="007922BC">
        <w:rPr>
          <w:rFonts w:ascii="Arial" w:hAnsi="Arial" w:cs="Arial"/>
          <w:lang w:val="de-DE"/>
        </w:rPr>
        <w:t xml:space="preserve">Die </w:t>
      </w:r>
      <w:r w:rsidR="007922BC">
        <w:rPr>
          <w:rFonts w:ascii="Arial" w:hAnsi="Arial" w:cs="Arial"/>
          <w:lang w:val="de-DE"/>
        </w:rPr>
        <w:t xml:space="preserve">Konferenz und Ausstellung </w:t>
      </w:r>
      <w:r w:rsidR="00E64476">
        <w:rPr>
          <w:rFonts w:ascii="Arial" w:hAnsi="Arial" w:cs="Arial"/>
          <w:lang w:val="de-DE"/>
        </w:rPr>
        <w:t xml:space="preserve">ist </w:t>
      </w:r>
      <w:r w:rsidR="00F47D74">
        <w:rPr>
          <w:rFonts w:ascii="Arial" w:hAnsi="Arial" w:cs="Arial"/>
          <w:lang w:val="de-DE"/>
        </w:rPr>
        <w:t xml:space="preserve">Europas </w:t>
      </w:r>
      <w:r w:rsidR="007922BC" w:rsidRPr="007922BC">
        <w:rPr>
          <w:rFonts w:ascii="Arial" w:hAnsi="Arial" w:cs="Arial"/>
          <w:lang w:val="de-DE"/>
        </w:rPr>
        <w:t>bedeutendste</w:t>
      </w:r>
      <w:r w:rsidR="00F47D74">
        <w:rPr>
          <w:rFonts w:ascii="Arial" w:hAnsi="Arial" w:cs="Arial"/>
          <w:lang w:val="de-DE"/>
        </w:rPr>
        <w:t>r</w:t>
      </w:r>
      <w:r w:rsidR="007922BC" w:rsidRPr="007922BC">
        <w:rPr>
          <w:rFonts w:ascii="Arial" w:hAnsi="Arial" w:cs="Arial"/>
          <w:lang w:val="de-DE"/>
        </w:rPr>
        <w:t xml:space="preserve"> Event </w:t>
      </w:r>
      <w:r w:rsidR="00BF7155" w:rsidRPr="007922BC">
        <w:rPr>
          <w:rFonts w:ascii="Arial" w:hAnsi="Arial" w:cs="Arial"/>
          <w:lang w:val="de-DE"/>
        </w:rPr>
        <w:t xml:space="preserve">seiner Art </w:t>
      </w:r>
      <w:r w:rsidR="00F47D74" w:rsidRPr="007922BC">
        <w:rPr>
          <w:rFonts w:ascii="Arial" w:hAnsi="Arial" w:cs="Arial"/>
          <w:lang w:val="de-DE"/>
        </w:rPr>
        <w:t>für Energieerzeugung</w:t>
      </w:r>
      <w:r w:rsidR="00F47D74">
        <w:rPr>
          <w:rFonts w:ascii="Arial" w:hAnsi="Arial" w:cs="Arial"/>
          <w:lang w:val="de-DE"/>
        </w:rPr>
        <w:t xml:space="preserve"> und verwandte Themen. Zur 25. Veranstaltung stehen diese Inhalte </w:t>
      </w:r>
      <w:r w:rsidR="00E64476">
        <w:rPr>
          <w:rFonts w:ascii="Arial" w:hAnsi="Arial" w:cs="Arial"/>
          <w:lang w:val="de-DE"/>
        </w:rPr>
        <w:t>i</w:t>
      </w:r>
      <w:r w:rsidR="00F47D74">
        <w:rPr>
          <w:rFonts w:ascii="Arial" w:hAnsi="Arial" w:cs="Arial"/>
          <w:lang w:val="de-DE"/>
        </w:rPr>
        <w:t xml:space="preserve">m </w:t>
      </w:r>
      <w:r w:rsidR="007922BC">
        <w:rPr>
          <w:rFonts w:ascii="Arial" w:hAnsi="Arial" w:cs="Arial"/>
          <w:lang w:val="de-DE"/>
        </w:rPr>
        <w:t>Fokus</w:t>
      </w:r>
      <w:r w:rsidR="00F646B0">
        <w:rPr>
          <w:rFonts w:ascii="Arial" w:hAnsi="Arial" w:cs="Arial"/>
          <w:lang w:val="de-DE"/>
        </w:rPr>
        <w:t>:</w:t>
      </w:r>
    </w:p>
    <w:p w14:paraId="77C0A47E" w14:textId="72B31AD8" w:rsidR="00BF7155" w:rsidRDefault="00BF7155" w:rsidP="00BF7155">
      <w:pPr>
        <w:pStyle w:val="Listenabsatz"/>
        <w:numPr>
          <w:ilvl w:val="0"/>
          <w:numId w:val="2"/>
        </w:numPr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Beherrschung de</w:t>
      </w:r>
      <w:r w:rsidR="00E64476">
        <w:rPr>
          <w:rFonts w:ascii="Arial" w:hAnsi="Arial" w:cs="Arial"/>
          <w:lang w:val="de-DE"/>
        </w:rPr>
        <w:t>s digitalen Zeitalters</w:t>
      </w:r>
    </w:p>
    <w:p w14:paraId="79443D01" w14:textId="56112B51" w:rsidR="00F646B0" w:rsidRDefault="00F646B0" w:rsidP="00F646B0">
      <w:pPr>
        <w:pStyle w:val="Listenabsatz"/>
        <w:numPr>
          <w:ilvl w:val="0"/>
          <w:numId w:val="2"/>
        </w:numPr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Integration erneuerbarer und dezentraler Energie</w:t>
      </w:r>
    </w:p>
    <w:p w14:paraId="264FBA7A" w14:textId="7C640E8E" w:rsidR="00F646B0" w:rsidRDefault="00E14599" w:rsidP="00F646B0">
      <w:pPr>
        <w:pStyle w:val="Listenabsatz"/>
        <w:numPr>
          <w:ilvl w:val="0"/>
          <w:numId w:val="2"/>
        </w:numPr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Strategie erneuerbarer Energien, Projekte und Technologien</w:t>
      </w:r>
    </w:p>
    <w:p w14:paraId="354FA2A6" w14:textId="77777777" w:rsidR="00275AB5" w:rsidRDefault="00275AB5" w:rsidP="00275AB5">
      <w:pPr>
        <w:pStyle w:val="Listenabsatz"/>
        <w:numPr>
          <w:ilvl w:val="0"/>
          <w:numId w:val="2"/>
        </w:numPr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Energiespeicherung</w:t>
      </w:r>
    </w:p>
    <w:p w14:paraId="54DC53B3" w14:textId="60E833BA" w:rsidR="00E14599" w:rsidRDefault="00E14599" w:rsidP="00F646B0">
      <w:pPr>
        <w:pStyle w:val="Listenabsatz"/>
        <w:numPr>
          <w:ilvl w:val="0"/>
          <w:numId w:val="2"/>
        </w:numPr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Flexible, gasbefeuerte Erzeugung</w:t>
      </w:r>
    </w:p>
    <w:p w14:paraId="4DCA6A83" w14:textId="47153F96" w:rsidR="00E14599" w:rsidRDefault="00E14599" w:rsidP="00F646B0">
      <w:pPr>
        <w:pStyle w:val="Listenabsatz"/>
        <w:numPr>
          <w:ilvl w:val="0"/>
          <w:numId w:val="2"/>
        </w:numPr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Management moderner Kraftwerke und Emissionskontrolle</w:t>
      </w:r>
    </w:p>
    <w:p w14:paraId="15352F3E" w14:textId="649480EA" w:rsidR="00E14599" w:rsidRDefault="00E14599" w:rsidP="00F646B0">
      <w:pPr>
        <w:pStyle w:val="Listenabsatz"/>
        <w:numPr>
          <w:ilvl w:val="0"/>
          <w:numId w:val="2"/>
        </w:numPr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Dampfbasierende Erzeugungstechniken und </w:t>
      </w:r>
      <w:r w:rsidR="00275AB5">
        <w:rPr>
          <w:rFonts w:ascii="Arial" w:hAnsi="Arial" w:cs="Arial"/>
          <w:lang w:val="de-DE"/>
        </w:rPr>
        <w:t>-</w:t>
      </w:r>
      <w:r>
        <w:rPr>
          <w:rFonts w:ascii="Arial" w:hAnsi="Arial" w:cs="Arial"/>
          <w:lang w:val="de-DE"/>
        </w:rPr>
        <w:t>technologien</w:t>
      </w:r>
    </w:p>
    <w:p w14:paraId="4501BD34" w14:textId="77777777" w:rsidR="00BF7155" w:rsidRDefault="00BF7155" w:rsidP="00BF7155">
      <w:pPr>
        <w:pStyle w:val="Listenabsatz"/>
        <w:numPr>
          <w:ilvl w:val="0"/>
          <w:numId w:val="2"/>
        </w:numPr>
        <w:jc w:val="both"/>
        <w:rPr>
          <w:rFonts w:ascii="Arial" w:hAnsi="Arial" w:cs="Arial"/>
          <w:lang w:val="de-DE"/>
        </w:rPr>
      </w:pPr>
      <w:r w:rsidRPr="00F646B0">
        <w:rPr>
          <w:rFonts w:ascii="Arial" w:hAnsi="Arial" w:cs="Arial"/>
          <w:lang w:val="de-DE"/>
        </w:rPr>
        <w:t>Strategie, Politik, Regularien, Geschäfte &amp; Finanzen</w:t>
      </w:r>
    </w:p>
    <w:p w14:paraId="071CA2BD" w14:textId="55B311DA" w:rsidR="00E14599" w:rsidRDefault="00E80CA0" w:rsidP="00E14599">
      <w:pPr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Auf aktuelle Frag</w:t>
      </w:r>
      <w:r w:rsidR="00E64476">
        <w:rPr>
          <w:rFonts w:ascii="Arial" w:hAnsi="Arial" w:cs="Arial"/>
          <w:lang w:val="de-DE"/>
        </w:rPr>
        <w:t>e</w:t>
      </w:r>
      <w:r>
        <w:rPr>
          <w:rFonts w:ascii="Arial" w:hAnsi="Arial" w:cs="Arial"/>
          <w:lang w:val="de-DE"/>
        </w:rPr>
        <w:t xml:space="preserve">stellungen, Trends </w:t>
      </w:r>
      <w:r w:rsidR="00275AB5">
        <w:rPr>
          <w:rFonts w:ascii="Arial" w:hAnsi="Arial" w:cs="Arial"/>
          <w:lang w:val="de-DE"/>
        </w:rPr>
        <w:t xml:space="preserve">und </w:t>
      </w:r>
      <w:r>
        <w:rPr>
          <w:rFonts w:ascii="Arial" w:hAnsi="Arial" w:cs="Arial"/>
          <w:lang w:val="de-DE"/>
        </w:rPr>
        <w:t xml:space="preserve">die Themen des </w:t>
      </w:r>
      <w:r w:rsidR="00E14599">
        <w:rPr>
          <w:rFonts w:ascii="Arial" w:hAnsi="Arial" w:cs="Arial"/>
          <w:lang w:val="de-DE"/>
        </w:rPr>
        <w:t>zweitägigen</w:t>
      </w:r>
      <w:r w:rsidR="00275AB5">
        <w:rPr>
          <w:rFonts w:ascii="Arial" w:hAnsi="Arial" w:cs="Arial"/>
          <w:lang w:val="de-DE"/>
        </w:rPr>
        <w:t xml:space="preserve">, englischsprachigen </w:t>
      </w:r>
      <w:r w:rsidR="00E14599">
        <w:rPr>
          <w:rFonts w:ascii="Arial" w:hAnsi="Arial" w:cs="Arial"/>
          <w:lang w:val="de-DE"/>
        </w:rPr>
        <w:t>Kongress</w:t>
      </w:r>
      <w:r>
        <w:rPr>
          <w:rFonts w:ascii="Arial" w:hAnsi="Arial" w:cs="Arial"/>
          <w:lang w:val="de-DE"/>
        </w:rPr>
        <w:t xml:space="preserve">es stimmen </w:t>
      </w:r>
      <w:r w:rsidR="00B658C5">
        <w:rPr>
          <w:rFonts w:ascii="Arial" w:hAnsi="Arial" w:cs="Arial"/>
          <w:lang w:val="de-DE"/>
        </w:rPr>
        <w:t>am Dienstag</w:t>
      </w:r>
      <w:r w:rsidR="00E64476">
        <w:rPr>
          <w:rFonts w:ascii="Arial" w:hAnsi="Arial" w:cs="Arial"/>
          <w:lang w:val="de-DE"/>
        </w:rPr>
        <w:t xml:space="preserve"> (</w:t>
      </w:r>
      <w:r w:rsidR="00B658C5">
        <w:rPr>
          <w:rFonts w:ascii="Arial" w:hAnsi="Arial" w:cs="Arial"/>
          <w:lang w:val="de-DE"/>
        </w:rPr>
        <w:t>27. Juni</w:t>
      </w:r>
      <w:r w:rsidR="00E64476">
        <w:rPr>
          <w:rFonts w:ascii="Arial" w:hAnsi="Arial" w:cs="Arial"/>
          <w:lang w:val="de-DE"/>
        </w:rPr>
        <w:t>)</w:t>
      </w:r>
      <w:r w:rsidR="00B658C5">
        <w:rPr>
          <w:rFonts w:ascii="Arial" w:hAnsi="Arial" w:cs="Arial"/>
          <w:lang w:val="de-DE"/>
        </w:rPr>
        <w:t xml:space="preserve"> </w:t>
      </w:r>
      <w:proofErr w:type="spellStart"/>
      <w:r w:rsidR="00E14599" w:rsidRPr="00E14599">
        <w:rPr>
          <w:rFonts w:ascii="Arial" w:hAnsi="Arial" w:cs="Arial"/>
          <w:lang w:val="de-DE"/>
        </w:rPr>
        <w:t>Keynotes</w:t>
      </w:r>
      <w:proofErr w:type="spellEnd"/>
      <w:r w:rsidR="00E14599" w:rsidRPr="00E14599">
        <w:rPr>
          <w:rFonts w:ascii="Arial" w:hAnsi="Arial" w:cs="Arial"/>
          <w:lang w:val="de-DE"/>
        </w:rPr>
        <w:t xml:space="preserve"> </w:t>
      </w:r>
      <w:r w:rsidR="00056E6A">
        <w:rPr>
          <w:rFonts w:ascii="Arial" w:hAnsi="Arial" w:cs="Arial"/>
          <w:lang w:val="de-DE"/>
        </w:rPr>
        <w:t xml:space="preserve">und eine Podiumsdiskussion </w:t>
      </w:r>
      <w:r>
        <w:rPr>
          <w:rFonts w:ascii="Arial" w:hAnsi="Arial" w:cs="Arial"/>
          <w:lang w:val="de-DE"/>
        </w:rPr>
        <w:t>ein</w:t>
      </w:r>
      <w:r w:rsidR="00E14599">
        <w:rPr>
          <w:rFonts w:ascii="Arial" w:hAnsi="Arial" w:cs="Arial"/>
          <w:lang w:val="de-DE"/>
        </w:rPr>
        <w:t xml:space="preserve">. </w:t>
      </w:r>
      <w:r>
        <w:rPr>
          <w:rFonts w:ascii="Arial" w:hAnsi="Arial" w:cs="Arial"/>
          <w:lang w:val="de-DE"/>
        </w:rPr>
        <w:t xml:space="preserve">Für die Eröffnungsveranstaltung </w:t>
      </w:r>
      <w:r w:rsidR="00B658C5">
        <w:rPr>
          <w:rFonts w:ascii="Arial" w:hAnsi="Arial" w:cs="Arial"/>
          <w:lang w:val="de-DE"/>
        </w:rPr>
        <w:t xml:space="preserve">konnte </w:t>
      </w:r>
      <w:r>
        <w:rPr>
          <w:rFonts w:ascii="Arial" w:hAnsi="Arial" w:cs="Arial"/>
          <w:lang w:val="de-DE"/>
        </w:rPr>
        <w:t xml:space="preserve">Organisator </w:t>
      </w:r>
      <w:r w:rsidR="00B658C5">
        <w:rPr>
          <w:rFonts w:ascii="Arial" w:hAnsi="Arial" w:cs="Arial"/>
          <w:lang w:val="de-DE"/>
        </w:rPr>
        <w:t xml:space="preserve">PennWell </w:t>
      </w:r>
      <w:r w:rsidR="00E64476">
        <w:rPr>
          <w:rFonts w:ascii="Arial" w:hAnsi="Arial" w:cs="Arial"/>
          <w:lang w:val="de-DE"/>
        </w:rPr>
        <w:t xml:space="preserve">namhafte </w:t>
      </w:r>
      <w:r w:rsidR="007922BC">
        <w:rPr>
          <w:rFonts w:ascii="Arial" w:hAnsi="Arial" w:cs="Arial"/>
          <w:lang w:val="de-DE"/>
        </w:rPr>
        <w:t xml:space="preserve">Redner </w:t>
      </w:r>
      <w:r w:rsidR="00B658C5">
        <w:rPr>
          <w:rFonts w:ascii="Arial" w:hAnsi="Arial" w:cs="Arial"/>
          <w:lang w:val="de-DE"/>
        </w:rPr>
        <w:t>gewinnen</w:t>
      </w:r>
      <w:r w:rsidR="00056E6A">
        <w:rPr>
          <w:rFonts w:ascii="Arial" w:hAnsi="Arial" w:cs="Arial"/>
          <w:lang w:val="de-DE"/>
        </w:rPr>
        <w:t xml:space="preserve">, zum Beispiel </w:t>
      </w:r>
      <w:r w:rsidR="00B658C5">
        <w:rPr>
          <w:rFonts w:ascii="Arial" w:hAnsi="Arial" w:cs="Arial"/>
          <w:lang w:val="de-DE"/>
        </w:rPr>
        <w:t xml:space="preserve">Kristian Ruby, </w:t>
      </w:r>
      <w:r w:rsidR="00BF4F5F">
        <w:rPr>
          <w:rFonts w:ascii="Arial" w:hAnsi="Arial" w:cs="Arial"/>
          <w:lang w:val="de-DE"/>
        </w:rPr>
        <w:t xml:space="preserve">den </w:t>
      </w:r>
      <w:r w:rsidR="00B658C5">
        <w:rPr>
          <w:rFonts w:ascii="Arial" w:hAnsi="Arial" w:cs="Arial"/>
          <w:lang w:val="de-DE"/>
        </w:rPr>
        <w:t xml:space="preserve">Generalsekretär </w:t>
      </w:r>
      <w:r w:rsidR="00BF4F5F">
        <w:rPr>
          <w:rFonts w:ascii="Arial" w:hAnsi="Arial" w:cs="Arial"/>
          <w:lang w:val="de-DE"/>
        </w:rPr>
        <w:t>des B</w:t>
      </w:r>
      <w:r w:rsidR="00BF4F5F" w:rsidRPr="00BF4F5F">
        <w:rPr>
          <w:rFonts w:ascii="Arial" w:hAnsi="Arial" w:cs="Arial"/>
          <w:lang w:val="de-DE"/>
        </w:rPr>
        <w:t>ranchenverband</w:t>
      </w:r>
      <w:r w:rsidR="00BF4F5F">
        <w:rPr>
          <w:rFonts w:ascii="Arial" w:hAnsi="Arial" w:cs="Arial"/>
          <w:lang w:val="de-DE"/>
        </w:rPr>
        <w:t>s</w:t>
      </w:r>
      <w:r w:rsidR="00BF4F5F" w:rsidRPr="00BF4F5F">
        <w:rPr>
          <w:rFonts w:ascii="Arial" w:hAnsi="Arial" w:cs="Arial"/>
          <w:lang w:val="de-DE"/>
        </w:rPr>
        <w:t xml:space="preserve"> der europäischen Elektrizitätswirtschaft </w:t>
      </w:r>
      <w:r w:rsidR="00BF4F5F">
        <w:rPr>
          <w:rFonts w:ascii="Arial" w:hAnsi="Arial" w:cs="Arial"/>
          <w:lang w:val="de-DE"/>
        </w:rPr>
        <w:t xml:space="preserve">EURELECTRIC, </w:t>
      </w:r>
      <w:r w:rsidR="00056E6A">
        <w:rPr>
          <w:rFonts w:ascii="Arial" w:hAnsi="Arial" w:cs="Arial"/>
          <w:lang w:val="de-DE"/>
        </w:rPr>
        <w:t xml:space="preserve">und </w:t>
      </w:r>
      <w:r w:rsidR="00BF4F5F">
        <w:rPr>
          <w:rFonts w:ascii="Arial" w:hAnsi="Arial" w:cs="Arial"/>
          <w:lang w:val="de-DE"/>
        </w:rPr>
        <w:t xml:space="preserve">Francesco </w:t>
      </w:r>
      <w:proofErr w:type="spellStart"/>
      <w:r w:rsidR="00BF4F5F">
        <w:rPr>
          <w:rFonts w:ascii="Arial" w:hAnsi="Arial" w:cs="Arial"/>
          <w:lang w:val="de-DE"/>
        </w:rPr>
        <w:t>Venturini</w:t>
      </w:r>
      <w:proofErr w:type="spellEnd"/>
      <w:r w:rsidR="00BF4F5F">
        <w:rPr>
          <w:rFonts w:ascii="Arial" w:hAnsi="Arial" w:cs="Arial"/>
          <w:lang w:val="de-DE"/>
        </w:rPr>
        <w:t xml:space="preserve">, den Generaldirektor von </w:t>
      </w:r>
      <w:proofErr w:type="spellStart"/>
      <w:r w:rsidR="00BF4F5F">
        <w:rPr>
          <w:rFonts w:ascii="Arial" w:hAnsi="Arial" w:cs="Arial"/>
          <w:lang w:val="de-DE"/>
        </w:rPr>
        <w:t>Enel</w:t>
      </w:r>
      <w:proofErr w:type="spellEnd"/>
      <w:r w:rsidR="00BF4F5F">
        <w:rPr>
          <w:rFonts w:ascii="Arial" w:hAnsi="Arial" w:cs="Arial"/>
          <w:lang w:val="de-DE"/>
        </w:rPr>
        <w:t xml:space="preserve"> Green Power </w:t>
      </w:r>
      <w:proofErr w:type="spellStart"/>
      <w:r w:rsidR="00BF4F5F">
        <w:rPr>
          <w:rFonts w:ascii="Arial" w:hAnsi="Arial" w:cs="Arial"/>
          <w:lang w:val="de-DE"/>
        </w:rPr>
        <w:t>S.p.A</w:t>
      </w:r>
      <w:proofErr w:type="spellEnd"/>
      <w:r w:rsidR="00BF4F5F">
        <w:rPr>
          <w:rFonts w:ascii="Arial" w:hAnsi="Arial" w:cs="Arial"/>
          <w:lang w:val="de-DE"/>
        </w:rPr>
        <w:t>.</w:t>
      </w:r>
      <w:r w:rsidR="007922BC">
        <w:rPr>
          <w:rFonts w:ascii="Arial" w:hAnsi="Arial" w:cs="Arial"/>
          <w:lang w:val="de-DE"/>
        </w:rPr>
        <w:t xml:space="preserve"> </w:t>
      </w:r>
      <w:r w:rsidR="00056E6A">
        <w:rPr>
          <w:rFonts w:ascii="Arial" w:hAnsi="Arial" w:cs="Arial"/>
          <w:lang w:val="de-DE"/>
        </w:rPr>
        <w:t xml:space="preserve">Abgerundet wird das Kongressprogramm mit seinen zahlreichen </w:t>
      </w:r>
      <w:r w:rsidR="002E2F1A">
        <w:rPr>
          <w:rFonts w:ascii="Arial" w:hAnsi="Arial" w:cs="Arial"/>
          <w:lang w:val="de-DE"/>
        </w:rPr>
        <w:t>Vorträge</w:t>
      </w:r>
      <w:r w:rsidR="00E64476">
        <w:rPr>
          <w:rFonts w:ascii="Arial" w:hAnsi="Arial" w:cs="Arial"/>
          <w:lang w:val="de-DE"/>
        </w:rPr>
        <w:t>n</w:t>
      </w:r>
      <w:r w:rsidR="002E2F1A">
        <w:rPr>
          <w:rFonts w:ascii="Arial" w:hAnsi="Arial" w:cs="Arial"/>
          <w:lang w:val="de-DE"/>
        </w:rPr>
        <w:t xml:space="preserve"> </w:t>
      </w:r>
      <w:r w:rsidR="00056E6A">
        <w:rPr>
          <w:rFonts w:ascii="Arial" w:hAnsi="Arial" w:cs="Arial"/>
          <w:lang w:val="de-DE"/>
        </w:rPr>
        <w:t xml:space="preserve">durch Expertendiskussionen </w:t>
      </w:r>
      <w:r w:rsidR="00E64476">
        <w:rPr>
          <w:rFonts w:ascii="Arial" w:hAnsi="Arial" w:cs="Arial"/>
          <w:lang w:val="de-DE"/>
        </w:rPr>
        <w:t xml:space="preserve">sowie separat buchbare </w:t>
      </w:r>
      <w:r w:rsidR="002E2F1A">
        <w:rPr>
          <w:rFonts w:ascii="Arial" w:hAnsi="Arial" w:cs="Arial"/>
          <w:lang w:val="de-DE"/>
        </w:rPr>
        <w:t>Workshop</w:t>
      </w:r>
      <w:r w:rsidR="00CC2125">
        <w:rPr>
          <w:rFonts w:ascii="Arial" w:hAnsi="Arial" w:cs="Arial"/>
          <w:lang w:val="de-DE"/>
        </w:rPr>
        <w:t>s</w:t>
      </w:r>
      <w:r w:rsidR="002E2F1A">
        <w:rPr>
          <w:rFonts w:ascii="Arial" w:hAnsi="Arial" w:cs="Arial"/>
          <w:lang w:val="de-DE"/>
        </w:rPr>
        <w:t xml:space="preserve">. </w:t>
      </w:r>
      <w:r w:rsidR="007922BC">
        <w:rPr>
          <w:rFonts w:ascii="Arial" w:hAnsi="Arial" w:cs="Arial"/>
          <w:lang w:val="de-DE"/>
        </w:rPr>
        <w:t xml:space="preserve">Zudem bietet die Veranstaltung reichlich Gelegenheit zum </w:t>
      </w:r>
      <w:r w:rsidR="00275AB5">
        <w:rPr>
          <w:rFonts w:ascii="Arial" w:hAnsi="Arial" w:cs="Arial"/>
          <w:lang w:val="de-DE"/>
        </w:rPr>
        <w:t xml:space="preserve">Networking </w:t>
      </w:r>
      <w:r w:rsidR="007922BC">
        <w:rPr>
          <w:rFonts w:ascii="Arial" w:hAnsi="Arial" w:cs="Arial"/>
          <w:lang w:val="de-DE"/>
        </w:rPr>
        <w:t xml:space="preserve">– ob in den </w:t>
      </w:r>
      <w:r w:rsidR="00F47D74">
        <w:rPr>
          <w:rFonts w:ascii="Arial" w:hAnsi="Arial" w:cs="Arial"/>
          <w:lang w:val="de-DE"/>
        </w:rPr>
        <w:t>Konferenz</w:t>
      </w:r>
      <w:r w:rsidR="007922BC">
        <w:rPr>
          <w:rFonts w:ascii="Arial" w:hAnsi="Arial" w:cs="Arial"/>
          <w:lang w:val="de-DE"/>
        </w:rPr>
        <w:t xml:space="preserve">-Pausen oder beim kostenlosen </w:t>
      </w:r>
      <w:r w:rsidR="00E14599">
        <w:rPr>
          <w:rFonts w:ascii="Arial" w:hAnsi="Arial" w:cs="Arial"/>
          <w:lang w:val="de-DE"/>
        </w:rPr>
        <w:t>Besuch der begleitenden Ausstellung</w:t>
      </w:r>
      <w:r w:rsidR="007922BC">
        <w:rPr>
          <w:rFonts w:ascii="Arial" w:hAnsi="Arial" w:cs="Arial"/>
          <w:lang w:val="de-DE"/>
        </w:rPr>
        <w:t>.</w:t>
      </w:r>
    </w:p>
    <w:p w14:paraId="1F1C1490" w14:textId="657A7BE0" w:rsidR="00B77D10" w:rsidRDefault="00A04DD2" w:rsidP="00A04DD2">
      <w:pPr>
        <w:jc w:val="both"/>
        <w:rPr>
          <w:rFonts w:ascii="Arial" w:hAnsi="Arial" w:cs="Arial"/>
          <w:lang w:val="de-DE"/>
        </w:rPr>
      </w:pPr>
      <w:r w:rsidRPr="00A04DD2">
        <w:rPr>
          <w:rFonts w:ascii="Arial" w:hAnsi="Arial" w:cs="Arial"/>
          <w:lang w:val="de-DE"/>
        </w:rPr>
        <w:t xml:space="preserve">Weitere Informationen zur Konferenz-Messe unter </w:t>
      </w:r>
      <w:hyperlink r:id="rId9" w:history="1">
        <w:r w:rsidR="005E6E2C">
          <w:rPr>
            <w:rStyle w:val="Hyperlink"/>
            <w:rFonts w:ascii="Arial" w:hAnsi="Arial" w:cs="Arial"/>
            <w:lang w:val="de-DE"/>
          </w:rPr>
          <w:t>www.powergeneurope.com</w:t>
        </w:r>
      </w:hyperlink>
      <w:r w:rsidRPr="00A04DD2">
        <w:rPr>
          <w:rFonts w:ascii="Arial" w:hAnsi="Arial" w:cs="Arial"/>
          <w:lang w:val="de-DE"/>
        </w:rPr>
        <w:t>.</w:t>
      </w:r>
    </w:p>
    <w:p w14:paraId="66476FDF" w14:textId="77777777" w:rsidR="00BF4F5F" w:rsidRDefault="00BF4F5F">
      <w:pPr>
        <w:spacing w:after="0" w:line="240" w:lineRule="auto"/>
        <w:rPr>
          <w:rFonts w:ascii="Arial" w:hAnsi="Arial"/>
          <w:b/>
          <w:szCs w:val="24"/>
          <w:lang w:val="de-DE"/>
        </w:rPr>
      </w:pPr>
      <w:r>
        <w:rPr>
          <w:rFonts w:ascii="Arial" w:hAnsi="Arial"/>
          <w:b/>
          <w:szCs w:val="24"/>
          <w:lang w:val="de-DE"/>
        </w:rPr>
        <w:br w:type="page"/>
      </w:r>
    </w:p>
    <w:p w14:paraId="559A622C" w14:textId="70BEE440" w:rsidR="00C22002" w:rsidRPr="00BD0850" w:rsidRDefault="00C22002" w:rsidP="00A04DD2">
      <w:pPr>
        <w:spacing w:before="840"/>
        <w:rPr>
          <w:rFonts w:ascii="Arial" w:hAnsi="Arial"/>
          <w:szCs w:val="24"/>
          <w:lang w:val="de-DE"/>
        </w:rPr>
      </w:pPr>
      <w:r>
        <w:rPr>
          <w:rFonts w:ascii="Arial" w:hAnsi="Arial"/>
          <w:b/>
          <w:szCs w:val="24"/>
          <w:lang w:val="de-DE"/>
        </w:rPr>
        <w:lastRenderedPageBreak/>
        <w:t>Über Veranstaltungen</w:t>
      </w:r>
      <w:r w:rsidR="00BC5E40">
        <w:rPr>
          <w:rFonts w:ascii="Arial" w:hAnsi="Arial"/>
          <w:b/>
          <w:szCs w:val="24"/>
          <w:lang w:val="de-DE"/>
        </w:rPr>
        <w:t xml:space="preserve"> von </w:t>
      </w:r>
      <w:r w:rsidR="005B604B" w:rsidRPr="005B604B">
        <w:rPr>
          <w:rFonts w:ascii="Arial" w:hAnsi="Arial"/>
          <w:b/>
          <w:szCs w:val="24"/>
          <w:lang w:val="de-DE"/>
        </w:rPr>
        <w:t>PennWell</w:t>
      </w:r>
    </w:p>
    <w:p w14:paraId="1EB51C3C" w14:textId="6F7F84F8" w:rsidR="00C22002" w:rsidRPr="00BD0850" w:rsidRDefault="00C22002" w:rsidP="00825365">
      <w:pPr>
        <w:jc w:val="both"/>
        <w:rPr>
          <w:rFonts w:ascii="Arial" w:hAnsi="Arial" w:cs="Arial"/>
          <w:lang w:val="de-DE"/>
        </w:rPr>
      </w:pPr>
      <w:r w:rsidRPr="00BD0850">
        <w:rPr>
          <w:rFonts w:ascii="Arial" w:hAnsi="Arial" w:cs="Arial"/>
          <w:lang w:val="de-DE"/>
        </w:rPr>
        <w:t xml:space="preserve">POWER-GEN Europe </w:t>
      </w:r>
      <w:proofErr w:type="spellStart"/>
      <w:r w:rsidRPr="00BD0850">
        <w:rPr>
          <w:rFonts w:ascii="Arial" w:hAnsi="Arial" w:cs="Arial"/>
          <w:lang w:val="de-DE"/>
        </w:rPr>
        <w:t>and</w:t>
      </w:r>
      <w:proofErr w:type="spellEnd"/>
      <w:r w:rsidRPr="00BD0850">
        <w:rPr>
          <w:rFonts w:ascii="Arial" w:hAnsi="Arial" w:cs="Arial"/>
          <w:lang w:val="de-DE"/>
        </w:rPr>
        <w:t xml:space="preserve"> </w:t>
      </w:r>
      <w:proofErr w:type="spellStart"/>
      <w:r w:rsidRPr="00BD0850">
        <w:rPr>
          <w:rFonts w:ascii="Arial" w:hAnsi="Arial" w:cs="Arial"/>
          <w:lang w:val="de-DE"/>
        </w:rPr>
        <w:t>Renewable</w:t>
      </w:r>
      <w:proofErr w:type="spellEnd"/>
      <w:r w:rsidRPr="00BD0850">
        <w:rPr>
          <w:rFonts w:ascii="Arial" w:hAnsi="Arial" w:cs="Arial"/>
          <w:lang w:val="de-DE"/>
        </w:rPr>
        <w:t xml:space="preserve"> </w:t>
      </w:r>
      <w:proofErr w:type="spellStart"/>
      <w:r w:rsidRPr="00BD0850">
        <w:rPr>
          <w:rFonts w:ascii="Arial" w:hAnsi="Arial" w:cs="Arial"/>
          <w:lang w:val="de-DE"/>
        </w:rPr>
        <w:t>Energy</w:t>
      </w:r>
      <w:proofErr w:type="spellEnd"/>
      <w:r w:rsidRPr="00BD0850">
        <w:rPr>
          <w:rFonts w:ascii="Arial" w:hAnsi="Arial" w:cs="Arial"/>
          <w:lang w:val="de-DE"/>
        </w:rPr>
        <w:t xml:space="preserve"> World Europe ist Eigentum der </w:t>
      </w:r>
      <w:r w:rsidR="005B604B">
        <w:rPr>
          <w:rFonts w:ascii="Arial" w:hAnsi="Arial" w:cs="Arial"/>
          <w:spacing w:val="-2"/>
          <w:lang w:val="de-DE"/>
        </w:rPr>
        <w:t>PennWell</w:t>
      </w:r>
      <w:r w:rsidRPr="00BD0850">
        <w:rPr>
          <w:rFonts w:ascii="Arial" w:hAnsi="Arial" w:cs="Arial"/>
          <w:lang w:val="de-DE"/>
        </w:rPr>
        <w:t xml:space="preserve"> Corporation und wird von ihr organisiert. Diese Veranstaltungen sind Teil einer Reihe, die jährlich in Nordamerika, Südamerika, Europa, Asien, Afrika</w:t>
      </w:r>
      <w:r w:rsidR="00811A20">
        <w:rPr>
          <w:rFonts w:ascii="Arial" w:hAnsi="Arial" w:cs="Arial"/>
          <w:lang w:val="de-DE"/>
        </w:rPr>
        <w:t>, Indien, Russland</w:t>
      </w:r>
      <w:r w:rsidRPr="00BD0850">
        <w:rPr>
          <w:rFonts w:ascii="Arial" w:hAnsi="Arial" w:cs="Arial"/>
          <w:lang w:val="de-DE"/>
        </w:rPr>
        <w:t xml:space="preserve"> und dem Mittleren Osten stattfinde</w:t>
      </w:r>
      <w:r w:rsidR="00E91E70">
        <w:rPr>
          <w:rFonts w:ascii="Arial" w:hAnsi="Arial" w:cs="Arial"/>
          <w:lang w:val="de-DE"/>
        </w:rPr>
        <w:t>n</w:t>
      </w:r>
      <w:r w:rsidR="00F47ABF">
        <w:rPr>
          <w:rFonts w:ascii="Arial" w:hAnsi="Arial" w:cs="Arial"/>
          <w:lang w:val="de-DE"/>
        </w:rPr>
        <w:t xml:space="preserve">. Sie gibt </w:t>
      </w:r>
      <w:r w:rsidRPr="00BD0850">
        <w:rPr>
          <w:rFonts w:ascii="Arial" w:hAnsi="Arial" w:cs="Arial"/>
          <w:lang w:val="de-DE"/>
        </w:rPr>
        <w:t>Ausstellern die Möglichkeit zur Teilnahme an einem internationalen „</w:t>
      </w:r>
      <w:proofErr w:type="spellStart"/>
      <w:r w:rsidRPr="00BD0850">
        <w:rPr>
          <w:rFonts w:ascii="Arial" w:hAnsi="Arial" w:cs="Arial"/>
          <w:lang w:val="de-DE"/>
        </w:rPr>
        <w:t>One</w:t>
      </w:r>
      <w:proofErr w:type="spellEnd"/>
      <w:r w:rsidRPr="00BD0850">
        <w:rPr>
          <w:rFonts w:ascii="Arial" w:hAnsi="Arial" w:cs="Arial"/>
          <w:lang w:val="de-DE"/>
        </w:rPr>
        <w:t>-</w:t>
      </w:r>
      <w:proofErr w:type="spellStart"/>
      <w:r w:rsidRPr="00BD0850">
        <w:rPr>
          <w:rFonts w:ascii="Arial" w:hAnsi="Arial" w:cs="Arial"/>
          <w:lang w:val="de-DE"/>
        </w:rPr>
        <w:t>Stop</w:t>
      </w:r>
      <w:proofErr w:type="spellEnd"/>
      <w:r w:rsidRPr="00BD0850">
        <w:rPr>
          <w:rFonts w:ascii="Arial" w:hAnsi="Arial" w:cs="Arial"/>
          <w:lang w:val="de-DE"/>
        </w:rPr>
        <w:t xml:space="preserve">-Shop“, um Märkte zu durchdringen und ihre Produkte und Dienstleistungen einem globalen Publikum zu präsentieren. Für Delegierte und Besucher bieten die Veranstaltungen ein eigenes Forum, das auf ihre </w:t>
      </w:r>
      <w:r>
        <w:rPr>
          <w:rFonts w:ascii="Arial" w:hAnsi="Arial" w:cs="Arial"/>
          <w:lang w:val="de-DE"/>
        </w:rPr>
        <w:t xml:space="preserve">besonderen </w:t>
      </w:r>
      <w:r w:rsidRPr="00BD0850">
        <w:rPr>
          <w:rFonts w:ascii="Arial" w:hAnsi="Arial" w:cs="Arial"/>
          <w:lang w:val="de-DE"/>
        </w:rPr>
        <w:t>regionalen Anforderungen maßgeschneidert ist und sie mit Lösungsanbietern für ihre spezifischen Probleme zusammenführt. Die Konferenzen beschäftigen sich mit Themen, die für die Entwicklung der Energieerzeugung in der Gastgeberregion wichtig sind.</w:t>
      </w:r>
    </w:p>
    <w:p w14:paraId="3AE27E55" w14:textId="4BAFE2B4" w:rsidR="00D5795B" w:rsidRPr="00BD0850" w:rsidRDefault="00D5795B" w:rsidP="00825365">
      <w:pPr>
        <w:spacing w:before="480" w:line="281" w:lineRule="auto"/>
        <w:jc w:val="both"/>
        <w:outlineLvl w:val="0"/>
        <w:rPr>
          <w:rFonts w:ascii="Arial" w:hAnsi="Arial"/>
          <w:b/>
          <w:szCs w:val="24"/>
          <w:lang w:val="de-DE"/>
        </w:rPr>
      </w:pPr>
      <w:r>
        <w:rPr>
          <w:rFonts w:ascii="Arial" w:hAnsi="Arial"/>
          <w:b/>
          <w:szCs w:val="24"/>
          <w:lang w:val="de-DE"/>
        </w:rPr>
        <w:t xml:space="preserve">Über die POWER-GEN Europe </w:t>
      </w:r>
      <w:proofErr w:type="spellStart"/>
      <w:r>
        <w:rPr>
          <w:rFonts w:ascii="Arial" w:hAnsi="Arial"/>
          <w:b/>
          <w:szCs w:val="24"/>
          <w:lang w:val="de-DE"/>
        </w:rPr>
        <w:t>and</w:t>
      </w:r>
      <w:proofErr w:type="spellEnd"/>
      <w:r>
        <w:rPr>
          <w:rFonts w:ascii="Arial" w:hAnsi="Arial"/>
          <w:b/>
          <w:szCs w:val="24"/>
          <w:lang w:val="de-DE"/>
        </w:rPr>
        <w:t xml:space="preserve"> </w:t>
      </w:r>
      <w:proofErr w:type="spellStart"/>
      <w:r>
        <w:rPr>
          <w:rFonts w:ascii="Arial" w:hAnsi="Arial"/>
          <w:b/>
          <w:szCs w:val="24"/>
          <w:lang w:val="de-DE"/>
        </w:rPr>
        <w:t>Renewable</w:t>
      </w:r>
      <w:proofErr w:type="spellEnd"/>
      <w:r>
        <w:rPr>
          <w:rFonts w:ascii="Arial" w:hAnsi="Arial"/>
          <w:b/>
          <w:szCs w:val="24"/>
          <w:lang w:val="de-DE"/>
        </w:rPr>
        <w:t xml:space="preserve"> </w:t>
      </w:r>
      <w:proofErr w:type="spellStart"/>
      <w:r>
        <w:rPr>
          <w:rFonts w:ascii="Arial" w:hAnsi="Arial"/>
          <w:b/>
          <w:szCs w:val="24"/>
          <w:lang w:val="de-DE"/>
        </w:rPr>
        <w:t>Energy</w:t>
      </w:r>
      <w:proofErr w:type="spellEnd"/>
      <w:r>
        <w:rPr>
          <w:rFonts w:ascii="Arial" w:hAnsi="Arial"/>
          <w:b/>
          <w:szCs w:val="24"/>
          <w:lang w:val="de-DE"/>
        </w:rPr>
        <w:t xml:space="preserve"> World Europe</w:t>
      </w:r>
    </w:p>
    <w:p w14:paraId="3EDF33BD" w14:textId="466EA9E7" w:rsidR="00D5795B" w:rsidRPr="001969A9" w:rsidRDefault="00697424" w:rsidP="00825365">
      <w:pPr>
        <w:jc w:val="both"/>
        <w:rPr>
          <w:rFonts w:ascii="Arial" w:hAnsi="Arial" w:cs="Arial"/>
          <w:lang w:val="de-DE"/>
        </w:rPr>
      </w:pPr>
      <w:r w:rsidRPr="00697424">
        <w:rPr>
          <w:rFonts w:ascii="Arial" w:hAnsi="Arial" w:cs="Arial"/>
          <w:lang w:val="de-DE"/>
        </w:rPr>
        <w:t xml:space="preserve">Die POWER-GEN Europe </w:t>
      </w:r>
      <w:proofErr w:type="spellStart"/>
      <w:r w:rsidRPr="00697424">
        <w:rPr>
          <w:rFonts w:ascii="Arial" w:hAnsi="Arial" w:cs="Arial"/>
          <w:lang w:val="de-DE"/>
        </w:rPr>
        <w:t>and</w:t>
      </w:r>
      <w:proofErr w:type="spellEnd"/>
      <w:r w:rsidRPr="00697424">
        <w:rPr>
          <w:rFonts w:ascii="Arial" w:hAnsi="Arial" w:cs="Arial"/>
          <w:lang w:val="de-DE"/>
        </w:rPr>
        <w:t xml:space="preserve"> </w:t>
      </w:r>
      <w:proofErr w:type="spellStart"/>
      <w:r w:rsidRPr="00697424">
        <w:rPr>
          <w:rFonts w:ascii="Arial" w:hAnsi="Arial" w:cs="Arial"/>
          <w:lang w:val="de-DE"/>
        </w:rPr>
        <w:t>Renewable</w:t>
      </w:r>
      <w:proofErr w:type="spellEnd"/>
      <w:r w:rsidRPr="00697424">
        <w:rPr>
          <w:rFonts w:ascii="Arial" w:hAnsi="Arial" w:cs="Arial"/>
          <w:lang w:val="de-DE"/>
        </w:rPr>
        <w:t xml:space="preserve"> </w:t>
      </w:r>
      <w:proofErr w:type="spellStart"/>
      <w:r w:rsidRPr="00697424">
        <w:rPr>
          <w:rFonts w:ascii="Arial" w:hAnsi="Arial" w:cs="Arial"/>
          <w:lang w:val="de-DE"/>
        </w:rPr>
        <w:t>Energy</w:t>
      </w:r>
      <w:proofErr w:type="spellEnd"/>
      <w:r w:rsidRPr="00697424">
        <w:rPr>
          <w:rFonts w:ascii="Arial" w:hAnsi="Arial" w:cs="Arial"/>
          <w:lang w:val="de-DE"/>
        </w:rPr>
        <w:t xml:space="preserve"> World Europe Konferenz und Ausstellung feiert</w:t>
      </w:r>
      <w:r w:rsidR="00AB4708">
        <w:rPr>
          <w:rFonts w:ascii="Arial" w:hAnsi="Arial" w:cs="Arial"/>
          <w:lang w:val="de-DE"/>
        </w:rPr>
        <w:t xml:space="preserve"> vom 27</w:t>
      </w:r>
      <w:r w:rsidRPr="00697424">
        <w:rPr>
          <w:rFonts w:ascii="Arial" w:hAnsi="Arial" w:cs="Arial"/>
          <w:lang w:val="de-DE"/>
        </w:rPr>
        <w:t xml:space="preserve">. </w:t>
      </w:r>
      <w:r>
        <w:rPr>
          <w:rFonts w:ascii="Arial" w:hAnsi="Arial" w:cs="Arial"/>
          <w:lang w:val="de-DE"/>
        </w:rPr>
        <w:t xml:space="preserve">bis </w:t>
      </w:r>
      <w:r w:rsidRPr="00697424">
        <w:rPr>
          <w:rFonts w:ascii="Arial" w:hAnsi="Arial" w:cs="Arial"/>
          <w:lang w:val="de-DE"/>
        </w:rPr>
        <w:t>2</w:t>
      </w:r>
      <w:r w:rsidR="00AB4708">
        <w:rPr>
          <w:rFonts w:ascii="Arial" w:hAnsi="Arial" w:cs="Arial"/>
          <w:lang w:val="de-DE"/>
        </w:rPr>
        <w:t>9</w:t>
      </w:r>
      <w:r w:rsidRPr="00697424">
        <w:rPr>
          <w:rFonts w:ascii="Arial" w:hAnsi="Arial" w:cs="Arial"/>
          <w:lang w:val="de-DE"/>
        </w:rPr>
        <w:t xml:space="preserve"> Juni 20</w:t>
      </w:r>
      <w:r>
        <w:rPr>
          <w:rFonts w:ascii="Arial" w:hAnsi="Arial" w:cs="Arial"/>
          <w:lang w:val="de-DE"/>
        </w:rPr>
        <w:t>17 in Köln ihr 25-</w:t>
      </w:r>
      <w:r w:rsidRPr="00697424">
        <w:rPr>
          <w:rFonts w:ascii="Arial" w:hAnsi="Arial" w:cs="Arial"/>
          <w:lang w:val="de-DE"/>
        </w:rPr>
        <w:t>jähriges Jubiläum.</w:t>
      </w:r>
      <w:r>
        <w:rPr>
          <w:rFonts w:ascii="Arial" w:hAnsi="Arial" w:cs="Arial"/>
          <w:lang w:val="de-DE"/>
        </w:rPr>
        <w:t xml:space="preserve"> </w:t>
      </w:r>
      <w:r w:rsidRPr="00697424">
        <w:rPr>
          <w:rFonts w:ascii="Arial" w:hAnsi="Arial" w:cs="Arial"/>
          <w:lang w:val="de-DE"/>
        </w:rPr>
        <w:t xml:space="preserve">Die Veranstaltung ist für </w:t>
      </w:r>
      <w:r>
        <w:rPr>
          <w:rFonts w:ascii="Arial" w:hAnsi="Arial" w:cs="Arial"/>
          <w:lang w:val="de-DE"/>
        </w:rPr>
        <w:t xml:space="preserve">Akteure der Energiebranche </w:t>
      </w:r>
      <w:r w:rsidRPr="00697424">
        <w:rPr>
          <w:rFonts w:ascii="Arial" w:hAnsi="Arial" w:cs="Arial"/>
          <w:lang w:val="de-DE"/>
        </w:rPr>
        <w:t xml:space="preserve">der </w:t>
      </w:r>
      <w:r w:rsidR="00A93B58">
        <w:rPr>
          <w:rFonts w:ascii="Arial" w:hAnsi="Arial" w:cs="Arial"/>
          <w:lang w:val="de-DE"/>
        </w:rPr>
        <w:t>ideale Ort</w:t>
      </w:r>
      <w:r w:rsidRPr="00697424">
        <w:rPr>
          <w:rFonts w:ascii="Arial" w:hAnsi="Arial" w:cs="Arial"/>
          <w:lang w:val="de-DE"/>
        </w:rPr>
        <w:t xml:space="preserve">, um </w:t>
      </w:r>
      <w:r w:rsidR="00A93B58">
        <w:rPr>
          <w:rFonts w:ascii="Arial" w:hAnsi="Arial" w:cs="Arial"/>
          <w:lang w:val="de-DE"/>
        </w:rPr>
        <w:t xml:space="preserve">Einblicke zu </w:t>
      </w:r>
      <w:r w:rsidR="0033322F">
        <w:rPr>
          <w:rFonts w:ascii="Arial" w:hAnsi="Arial" w:cs="Arial"/>
          <w:lang w:val="de-DE"/>
        </w:rPr>
        <w:t xml:space="preserve">gewinnen </w:t>
      </w:r>
      <w:r w:rsidR="00A93B58">
        <w:rPr>
          <w:rFonts w:ascii="Arial" w:hAnsi="Arial" w:cs="Arial"/>
          <w:lang w:val="de-DE"/>
        </w:rPr>
        <w:t xml:space="preserve">und </w:t>
      </w:r>
      <w:r w:rsidR="0033322F">
        <w:rPr>
          <w:rFonts w:ascii="Arial" w:hAnsi="Arial" w:cs="Arial"/>
          <w:lang w:val="de-DE"/>
        </w:rPr>
        <w:t xml:space="preserve">Erkenntnisse </w:t>
      </w:r>
      <w:r w:rsidRPr="00697424">
        <w:rPr>
          <w:rFonts w:ascii="Arial" w:hAnsi="Arial" w:cs="Arial"/>
          <w:lang w:val="de-DE"/>
        </w:rPr>
        <w:t>auszutauschen</w:t>
      </w:r>
      <w:r w:rsidR="00A93B58">
        <w:rPr>
          <w:rFonts w:ascii="Arial" w:hAnsi="Arial" w:cs="Arial"/>
          <w:lang w:val="de-DE"/>
        </w:rPr>
        <w:t xml:space="preserve">, denn sie rückt </w:t>
      </w:r>
      <w:r w:rsidR="00A93B58" w:rsidRPr="00697424">
        <w:rPr>
          <w:rFonts w:ascii="Arial" w:hAnsi="Arial" w:cs="Arial"/>
          <w:lang w:val="de-DE"/>
        </w:rPr>
        <w:t>alle Aspekte de</w:t>
      </w:r>
      <w:r w:rsidR="00BC5E40">
        <w:rPr>
          <w:rFonts w:ascii="Arial" w:hAnsi="Arial" w:cs="Arial"/>
          <w:lang w:val="de-DE"/>
        </w:rPr>
        <w:t>r</w:t>
      </w:r>
      <w:r w:rsidR="00A93B58" w:rsidRPr="00697424">
        <w:rPr>
          <w:rFonts w:ascii="Arial" w:hAnsi="Arial" w:cs="Arial"/>
          <w:lang w:val="de-DE"/>
        </w:rPr>
        <w:t xml:space="preserve"> europäischen Energiew</w:t>
      </w:r>
      <w:r w:rsidR="00BC5E40">
        <w:rPr>
          <w:rFonts w:ascii="Arial" w:hAnsi="Arial" w:cs="Arial"/>
          <w:lang w:val="de-DE"/>
        </w:rPr>
        <w:t xml:space="preserve">ende </w:t>
      </w:r>
      <w:r w:rsidRPr="00697424">
        <w:rPr>
          <w:rFonts w:ascii="Arial" w:hAnsi="Arial" w:cs="Arial"/>
          <w:lang w:val="de-DE"/>
        </w:rPr>
        <w:t>in</w:t>
      </w:r>
      <w:r w:rsidR="00FC642B">
        <w:rPr>
          <w:rFonts w:ascii="Arial" w:hAnsi="Arial" w:cs="Arial"/>
          <w:lang w:val="de-DE"/>
        </w:rPr>
        <w:t>s Rampenlicht</w:t>
      </w:r>
      <w:r w:rsidRPr="00697424">
        <w:rPr>
          <w:rFonts w:ascii="Arial" w:hAnsi="Arial" w:cs="Arial"/>
          <w:lang w:val="de-DE"/>
        </w:rPr>
        <w:t>.</w:t>
      </w:r>
      <w:r w:rsidR="00BC5E40">
        <w:rPr>
          <w:rFonts w:ascii="Arial" w:hAnsi="Arial" w:cs="Arial"/>
          <w:lang w:val="de-DE"/>
        </w:rPr>
        <w:t xml:space="preserve"> </w:t>
      </w:r>
      <w:r w:rsidRPr="00697424">
        <w:rPr>
          <w:rFonts w:ascii="Arial" w:hAnsi="Arial" w:cs="Arial"/>
          <w:lang w:val="de-DE"/>
        </w:rPr>
        <w:t xml:space="preserve">Für weitere Informationen und zur Registrierung für die Veranstaltung </w:t>
      </w:r>
      <w:r w:rsidRPr="00BC5E40">
        <w:rPr>
          <w:rFonts w:ascii="Arial" w:hAnsi="Arial" w:cs="Arial"/>
          <w:spacing w:val="-2"/>
          <w:lang w:val="de-DE"/>
        </w:rPr>
        <w:t>besuchen Sie bitte</w:t>
      </w:r>
      <w:r w:rsidR="00D5795B" w:rsidRPr="00BC5E40">
        <w:rPr>
          <w:rFonts w:ascii="Arial" w:hAnsi="Arial" w:cs="Arial"/>
          <w:spacing w:val="-2"/>
          <w:lang w:val="de-DE"/>
        </w:rPr>
        <w:t xml:space="preserve"> </w:t>
      </w:r>
      <w:hyperlink r:id="rId10" w:history="1">
        <w:r w:rsidR="00D5795B" w:rsidRPr="00BC5E40">
          <w:rPr>
            <w:rStyle w:val="Hyperlink"/>
            <w:rFonts w:ascii="Arial" w:hAnsi="Arial" w:cs="Arial"/>
            <w:spacing w:val="-2"/>
            <w:lang w:val="de-DE"/>
          </w:rPr>
          <w:t>www.powergeneurope.com</w:t>
        </w:r>
      </w:hyperlink>
      <w:r w:rsidR="00D5795B" w:rsidRPr="00BC5E40">
        <w:rPr>
          <w:rFonts w:ascii="Arial" w:hAnsi="Arial" w:cs="Arial"/>
          <w:spacing w:val="-2"/>
          <w:lang w:val="de-DE"/>
        </w:rPr>
        <w:t xml:space="preserve"> oder </w:t>
      </w:r>
      <w:hyperlink r:id="rId11" w:history="1">
        <w:r w:rsidR="00D5795B" w:rsidRPr="00BC5E40">
          <w:rPr>
            <w:rStyle w:val="Hyperlink"/>
            <w:rFonts w:ascii="Arial" w:hAnsi="Arial" w:cs="Arial"/>
            <w:spacing w:val="-2"/>
            <w:lang w:val="de-DE"/>
          </w:rPr>
          <w:t>www.renewableenergyworld-europe.com</w:t>
        </w:r>
      </w:hyperlink>
      <w:r w:rsidR="00D5795B">
        <w:rPr>
          <w:rFonts w:ascii="Arial" w:hAnsi="Arial" w:cs="Arial"/>
          <w:lang w:val="de-DE"/>
        </w:rPr>
        <w:t>.</w:t>
      </w:r>
    </w:p>
    <w:p w14:paraId="5BA157F8" w14:textId="2573B1F2" w:rsidR="001969A9" w:rsidRDefault="00BC5E40" w:rsidP="00C22002">
      <w:pPr>
        <w:spacing w:before="480" w:line="281" w:lineRule="auto"/>
        <w:outlineLvl w:val="0"/>
        <w:rPr>
          <w:rFonts w:ascii="Arial" w:hAnsi="Arial"/>
          <w:b/>
          <w:szCs w:val="24"/>
          <w:lang w:val="de-DE"/>
        </w:rPr>
      </w:pPr>
      <w:r>
        <w:rPr>
          <w:rFonts w:ascii="Arial" w:hAnsi="Arial"/>
          <w:b/>
          <w:szCs w:val="24"/>
          <w:lang w:val="de-DE"/>
        </w:rPr>
        <w:t>Presseansprechpartner</w:t>
      </w:r>
      <w:r w:rsidR="008B2530">
        <w:rPr>
          <w:rFonts w:ascii="Arial" w:hAnsi="Arial"/>
          <w:b/>
          <w:szCs w:val="24"/>
          <w:lang w:val="de-DE"/>
        </w:rPr>
        <w:t xml:space="preserve"> D/A/CH</w:t>
      </w:r>
      <w:r w:rsidR="001969A9">
        <w:rPr>
          <w:rFonts w:ascii="Arial" w:hAnsi="Arial"/>
          <w:b/>
          <w:szCs w:val="24"/>
          <w:lang w:val="de-DE"/>
        </w:rPr>
        <w:t>:</w:t>
      </w:r>
    </w:p>
    <w:p w14:paraId="1D91F94F" w14:textId="77777777" w:rsidR="001969A9" w:rsidRPr="001969A9" w:rsidRDefault="001969A9" w:rsidP="001969A9">
      <w:pPr>
        <w:outlineLvl w:val="0"/>
        <w:rPr>
          <w:rFonts w:ascii="Arial" w:hAnsi="Arial"/>
          <w:szCs w:val="24"/>
          <w:lang w:val="de-DE"/>
        </w:rPr>
        <w:sectPr w:rsidR="001969A9" w:rsidRPr="001969A9" w:rsidSect="00305F30">
          <w:footerReference w:type="default" r:id="rId12"/>
          <w:pgSz w:w="11900" w:h="16840"/>
          <w:pgMar w:top="1701" w:right="1417" w:bottom="993" w:left="1417" w:header="708" w:footer="708" w:gutter="0"/>
          <w:cols w:space="708"/>
          <w:docGrid w:linePitch="360"/>
        </w:sectPr>
      </w:pPr>
      <w:bookmarkStart w:id="0" w:name="_GoBack"/>
      <w:bookmarkEnd w:id="0"/>
    </w:p>
    <w:p w14:paraId="36AA19D3" w14:textId="57E58CB9" w:rsidR="001969A9" w:rsidRPr="001969A9" w:rsidRDefault="001969A9" w:rsidP="001969A9">
      <w:pPr>
        <w:outlineLvl w:val="0"/>
        <w:rPr>
          <w:rFonts w:ascii="Arial" w:hAnsi="Arial"/>
          <w:szCs w:val="24"/>
          <w:lang w:val="de-DE"/>
        </w:rPr>
      </w:pPr>
      <w:proofErr w:type="spellStart"/>
      <w:r w:rsidRPr="001969A9">
        <w:rPr>
          <w:rFonts w:ascii="Arial" w:hAnsi="Arial"/>
          <w:szCs w:val="24"/>
          <w:lang w:val="de-DE"/>
        </w:rPr>
        <w:t>Press’n’Relations</w:t>
      </w:r>
      <w:proofErr w:type="spellEnd"/>
      <w:r w:rsidRPr="001969A9">
        <w:rPr>
          <w:rFonts w:ascii="Arial" w:hAnsi="Arial"/>
          <w:szCs w:val="24"/>
          <w:lang w:val="de-DE"/>
        </w:rPr>
        <w:t xml:space="preserve"> II GmbH</w:t>
      </w:r>
      <w:r w:rsidRPr="001969A9">
        <w:rPr>
          <w:rFonts w:ascii="Arial" w:hAnsi="Arial"/>
          <w:szCs w:val="24"/>
          <w:lang w:val="de-DE"/>
        </w:rPr>
        <w:br/>
        <w:t>Ralf Dunker</w:t>
      </w:r>
      <w:r w:rsidRPr="001969A9">
        <w:rPr>
          <w:rFonts w:ascii="Arial" w:hAnsi="Arial"/>
          <w:szCs w:val="24"/>
          <w:lang w:val="de-DE"/>
        </w:rPr>
        <w:br/>
        <w:t>Gräfstraße 66</w:t>
      </w:r>
      <w:r w:rsidRPr="001969A9">
        <w:rPr>
          <w:rFonts w:ascii="Arial" w:hAnsi="Arial"/>
          <w:szCs w:val="24"/>
          <w:lang w:val="de-DE"/>
        </w:rPr>
        <w:br/>
        <w:t>81241 München</w:t>
      </w:r>
      <w:r w:rsidRPr="001969A9">
        <w:rPr>
          <w:rFonts w:ascii="Arial" w:hAnsi="Arial"/>
          <w:szCs w:val="24"/>
          <w:lang w:val="de-DE"/>
        </w:rPr>
        <w:br/>
        <w:t>Tel.: +49 (0) 89 5404722-11</w:t>
      </w:r>
      <w:r>
        <w:rPr>
          <w:rFonts w:ascii="Arial" w:hAnsi="Arial"/>
          <w:szCs w:val="24"/>
          <w:lang w:val="de-DE"/>
        </w:rPr>
        <w:br/>
        <w:t xml:space="preserve">Fax: </w:t>
      </w:r>
      <w:r w:rsidRPr="00F95C78">
        <w:rPr>
          <w:rFonts w:ascii="Arial" w:hAnsi="Arial"/>
          <w:szCs w:val="24"/>
          <w:lang w:val="de-DE"/>
        </w:rPr>
        <w:t xml:space="preserve">+49 (0) </w:t>
      </w:r>
      <w:r>
        <w:rPr>
          <w:rFonts w:ascii="Arial" w:hAnsi="Arial"/>
          <w:szCs w:val="24"/>
          <w:lang w:val="de-DE"/>
        </w:rPr>
        <w:t>89 5404722-29</w:t>
      </w:r>
      <w:r w:rsidRPr="001969A9">
        <w:rPr>
          <w:rFonts w:ascii="Arial" w:hAnsi="Arial"/>
          <w:szCs w:val="24"/>
          <w:lang w:val="de-DE"/>
        </w:rPr>
        <w:br/>
        <w:t xml:space="preserve">E-Mail: </w:t>
      </w:r>
      <w:hyperlink r:id="rId13" w:history="1">
        <w:r w:rsidRPr="001969A9">
          <w:rPr>
            <w:rStyle w:val="Hyperlink"/>
            <w:rFonts w:ascii="Arial" w:hAnsi="Arial"/>
            <w:szCs w:val="24"/>
            <w:lang w:val="de-DE"/>
          </w:rPr>
          <w:t>du@press-n-relations.de</w:t>
        </w:r>
      </w:hyperlink>
      <w:r w:rsidRPr="001969A9">
        <w:rPr>
          <w:rFonts w:ascii="Arial" w:hAnsi="Arial"/>
          <w:szCs w:val="24"/>
          <w:lang w:val="de-DE"/>
        </w:rPr>
        <w:br/>
      </w:r>
      <w:hyperlink r:id="rId14" w:history="1">
        <w:r w:rsidR="008C69A3" w:rsidRPr="007C5BFB">
          <w:rPr>
            <w:rStyle w:val="Hyperlink"/>
            <w:rFonts w:ascii="Arial" w:hAnsi="Arial"/>
            <w:szCs w:val="24"/>
            <w:lang w:val="de-DE"/>
          </w:rPr>
          <w:t>www.press-n-relations.com</w:t>
        </w:r>
      </w:hyperlink>
    </w:p>
    <w:p w14:paraId="52585F70" w14:textId="18AF1FBC" w:rsidR="001969A9" w:rsidRPr="00825365" w:rsidRDefault="001969A9" w:rsidP="001969A9">
      <w:pPr>
        <w:outlineLvl w:val="0"/>
        <w:rPr>
          <w:rFonts w:ascii="Arial" w:hAnsi="Arial"/>
          <w:i/>
          <w:szCs w:val="24"/>
          <w:lang w:val="de-DE"/>
        </w:rPr>
      </w:pPr>
      <w:r w:rsidRPr="001969A9">
        <w:rPr>
          <w:rFonts w:ascii="Arial" w:hAnsi="Arial"/>
          <w:szCs w:val="24"/>
          <w:lang w:val="de-DE"/>
        </w:rPr>
        <w:br w:type="column"/>
      </w:r>
      <w:r w:rsidRPr="00825365">
        <w:rPr>
          <w:rFonts w:ascii="Arial" w:hAnsi="Arial"/>
          <w:i/>
          <w:szCs w:val="24"/>
          <w:lang w:val="de-DE"/>
        </w:rPr>
        <w:t>oder:</w:t>
      </w:r>
    </w:p>
    <w:p w14:paraId="5E8E891E" w14:textId="3768D472" w:rsidR="001969A9" w:rsidRPr="001969A9" w:rsidRDefault="001969A9" w:rsidP="001969A9">
      <w:pPr>
        <w:outlineLvl w:val="0"/>
        <w:rPr>
          <w:rFonts w:ascii="Arial" w:hAnsi="Arial"/>
          <w:szCs w:val="24"/>
          <w:lang w:val="de-DE"/>
        </w:rPr>
      </w:pPr>
      <w:proofErr w:type="spellStart"/>
      <w:r w:rsidRPr="001969A9">
        <w:rPr>
          <w:rFonts w:ascii="Arial" w:hAnsi="Arial"/>
          <w:szCs w:val="24"/>
          <w:lang w:val="de-DE"/>
        </w:rPr>
        <w:t>Press'n'Relations</w:t>
      </w:r>
      <w:proofErr w:type="spellEnd"/>
      <w:r w:rsidRPr="001969A9">
        <w:rPr>
          <w:rFonts w:ascii="Arial" w:hAnsi="Arial"/>
          <w:szCs w:val="24"/>
          <w:lang w:val="de-DE"/>
        </w:rPr>
        <w:t xml:space="preserve"> GmbH</w:t>
      </w:r>
      <w:r>
        <w:rPr>
          <w:rFonts w:ascii="Arial" w:hAnsi="Arial"/>
          <w:szCs w:val="24"/>
          <w:lang w:val="de-DE"/>
        </w:rPr>
        <w:br/>
      </w:r>
      <w:r w:rsidRPr="001969A9">
        <w:rPr>
          <w:rFonts w:ascii="Arial" w:hAnsi="Arial"/>
          <w:szCs w:val="24"/>
          <w:lang w:val="de-DE"/>
        </w:rPr>
        <w:t>Désirée Müller</w:t>
      </w:r>
      <w:r>
        <w:rPr>
          <w:rFonts w:ascii="Arial" w:hAnsi="Arial"/>
          <w:szCs w:val="24"/>
          <w:lang w:val="de-DE"/>
        </w:rPr>
        <w:br/>
      </w:r>
      <w:r w:rsidRPr="001969A9">
        <w:rPr>
          <w:rFonts w:ascii="Arial" w:hAnsi="Arial"/>
          <w:szCs w:val="24"/>
          <w:lang w:val="de-DE"/>
        </w:rPr>
        <w:t>Magirusstraße 33</w:t>
      </w:r>
      <w:r>
        <w:rPr>
          <w:rFonts w:ascii="Arial" w:hAnsi="Arial"/>
          <w:szCs w:val="24"/>
          <w:lang w:val="de-DE"/>
        </w:rPr>
        <w:br/>
      </w:r>
      <w:r w:rsidRPr="001969A9">
        <w:rPr>
          <w:rFonts w:ascii="Arial" w:hAnsi="Arial"/>
          <w:szCs w:val="24"/>
          <w:lang w:val="de-DE"/>
        </w:rPr>
        <w:t>89077 Ulm</w:t>
      </w:r>
      <w:r>
        <w:rPr>
          <w:rFonts w:ascii="Arial" w:hAnsi="Arial"/>
          <w:szCs w:val="24"/>
          <w:lang w:val="de-DE"/>
        </w:rPr>
        <w:br/>
        <w:t>Tel.</w:t>
      </w:r>
      <w:r w:rsidRPr="001969A9">
        <w:rPr>
          <w:rFonts w:ascii="Arial" w:hAnsi="Arial"/>
          <w:szCs w:val="24"/>
          <w:lang w:val="de-DE"/>
        </w:rPr>
        <w:t xml:space="preserve">: +49 </w:t>
      </w:r>
      <w:r w:rsidR="001F6A06">
        <w:rPr>
          <w:rFonts w:ascii="Arial" w:hAnsi="Arial"/>
          <w:szCs w:val="24"/>
          <w:lang w:val="de-DE"/>
        </w:rPr>
        <w:t xml:space="preserve">(0) </w:t>
      </w:r>
      <w:r w:rsidRPr="001969A9">
        <w:rPr>
          <w:rFonts w:ascii="Arial" w:hAnsi="Arial"/>
          <w:szCs w:val="24"/>
          <w:lang w:val="de-DE"/>
        </w:rPr>
        <w:t>731 96287-32</w:t>
      </w:r>
      <w:r>
        <w:rPr>
          <w:rFonts w:ascii="Arial" w:hAnsi="Arial"/>
          <w:szCs w:val="24"/>
          <w:lang w:val="de-DE"/>
        </w:rPr>
        <w:br/>
      </w:r>
      <w:r w:rsidRPr="001969A9">
        <w:rPr>
          <w:rFonts w:ascii="Arial" w:hAnsi="Arial"/>
          <w:szCs w:val="24"/>
          <w:lang w:val="de-DE"/>
        </w:rPr>
        <w:t xml:space="preserve">E-Mail: </w:t>
      </w:r>
      <w:hyperlink r:id="rId15" w:history="1">
        <w:r w:rsidR="00BC5E40" w:rsidRPr="00F26C23">
          <w:rPr>
            <w:rStyle w:val="Hyperlink"/>
            <w:rFonts w:ascii="Arial" w:hAnsi="Arial"/>
            <w:szCs w:val="24"/>
            <w:lang w:val="de-DE"/>
          </w:rPr>
          <w:t>dmt@press-n-relations.de</w:t>
        </w:r>
      </w:hyperlink>
    </w:p>
    <w:p w14:paraId="549C8DF1" w14:textId="77777777" w:rsidR="001969A9" w:rsidRPr="001969A9" w:rsidRDefault="001969A9" w:rsidP="001969A9">
      <w:pPr>
        <w:outlineLvl w:val="0"/>
        <w:rPr>
          <w:rFonts w:ascii="Arial" w:hAnsi="Arial"/>
          <w:b/>
          <w:szCs w:val="24"/>
          <w:lang w:val="de-DE"/>
        </w:rPr>
        <w:sectPr w:rsidR="001969A9" w:rsidRPr="001969A9" w:rsidSect="001969A9">
          <w:type w:val="continuous"/>
          <w:pgSz w:w="11900" w:h="16840"/>
          <w:pgMar w:top="2694" w:right="1417" w:bottom="1134" w:left="1417" w:header="708" w:footer="708" w:gutter="0"/>
          <w:cols w:num="2" w:space="708"/>
          <w:docGrid w:linePitch="360"/>
        </w:sectPr>
      </w:pPr>
    </w:p>
    <w:p w14:paraId="0A49D358" w14:textId="6D98B07C" w:rsidR="0010285D" w:rsidRPr="00BD0850" w:rsidRDefault="00BC5E40" w:rsidP="00825365">
      <w:pPr>
        <w:spacing w:before="480"/>
        <w:outlineLvl w:val="0"/>
        <w:rPr>
          <w:rFonts w:ascii="Arial" w:hAnsi="Arial"/>
          <w:szCs w:val="24"/>
          <w:lang w:val="de-DE"/>
        </w:rPr>
      </w:pPr>
      <w:r>
        <w:rPr>
          <w:rFonts w:ascii="Arial" w:hAnsi="Arial"/>
          <w:b/>
          <w:szCs w:val="24"/>
          <w:lang w:val="de-DE"/>
        </w:rPr>
        <w:t xml:space="preserve">Presseansprechpartner </w:t>
      </w:r>
      <w:r w:rsidR="001969A9">
        <w:rPr>
          <w:rFonts w:ascii="Arial" w:hAnsi="Arial"/>
          <w:b/>
          <w:szCs w:val="24"/>
          <w:lang w:val="de-DE"/>
        </w:rPr>
        <w:t>international</w:t>
      </w:r>
      <w:r w:rsidR="0010285D">
        <w:rPr>
          <w:rFonts w:ascii="Arial" w:hAnsi="Arial"/>
          <w:b/>
          <w:szCs w:val="24"/>
          <w:lang w:val="de-DE"/>
        </w:rPr>
        <w:t>:</w:t>
      </w:r>
    </w:p>
    <w:p w14:paraId="4D3D9F93" w14:textId="3B3D4183" w:rsidR="00103DED" w:rsidRPr="001969A9" w:rsidRDefault="0010285D" w:rsidP="001969A9">
      <w:pPr>
        <w:rPr>
          <w:lang w:val="de-DE"/>
        </w:rPr>
      </w:pPr>
      <w:r>
        <w:rPr>
          <w:rFonts w:ascii="Arial" w:hAnsi="Arial"/>
          <w:szCs w:val="24"/>
          <w:lang w:val="de-DE"/>
        </w:rPr>
        <w:t xml:space="preserve">Rosie Williams </w:t>
      </w:r>
      <w:r>
        <w:rPr>
          <w:rFonts w:ascii="Arial" w:hAnsi="Arial"/>
          <w:szCs w:val="24"/>
          <w:lang w:val="de-DE"/>
        </w:rPr>
        <w:br/>
        <w:t>Tel.:</w:t>
      </w:r>
      <w:r w:rsidRPr="00BD0850">
        <w:rPr>
          <w:rFonts w:ascii="Arial" w:hAnsi="Arial"/>
          <w:szCs w:val="24"/>
          <w:lang w:val="de-DE"/>
        </w:rPr>
        <w:t xml:space="preserve"> </w:t>
      </w:r>
      <w:r>
        <w:rPr>
          <w:rFonts w:ascii="Arial" w:hAnsi="Arial"/>
          <w:szCs w:val="24"/>
          <w:lang w:val="de-DE"/>
        </w:rPr>
        <w:t>+44 (0) 20 7092 8127</w:t>
      </w:r>
      <w:r>
        <w:rPr>
          <w:rFonts w:ascii="Arial" w:hAnsi="Arial"/>
          <w:szCs w:val="24"/>
          <w:lang w:val="de-DE"/>
        </w:rPr>
        <w:br/>
      </w:r>
      <w:r w:rsidR="00D5795B">
        <w:rPr>
          <w:rFonts w:ascii="Arial" w:hAnsi="Arial"/>
          <w:szCs w:val="24"/>
          <w:lang w:val="de-DE"/>
        </w:rPr>
        <w:t>E-Mail:</w:t>
      </w:r>
      <w:r w:rsidR="008C69A3">
        <w:rPr>
          <w:rFonts w:ascii="Arial" w:hAnsi="Arial"/>
          <w:szCs w:val="24"/>
          <w:lang w:val="de-DE"/>
        </w:rPr>
        <w:t xml:space="preserve"> </w:t>
      </w:r>
      <w:hyperlink r:id="rId16" w:history="1">
        <w:r w:rsidR="008C69A3" w:rsidRPr="007C5BFB">
          <w:rPr>
            <w:rStyle w:val="Hyperlink"/>
            <w:rFonts w:ascii="Arial" w:hAnsi="Arial"/>
            <w:szCs w:val="24"/>
            <w:lang w:val="de-DE"/>
          </w:rPr>
          <w:t>pennwell@aspectuspr.com</w:t>
        </w:r>
      </w:hyperlink>
      <w:r w:rsidR="001969A9">
        <w:rPr>
          <w:rFonts w:ascii="Arial" w:hAnsi="Arial"/>
          <w:szCs w:val="24"/>
          <w:lang w:val="de-DE"/>
        </w:rPr>
        <w:br/>
      </w:r>
      <w:hyperlink r:id="rId17" w:history="1">
        <w:r w:rsidR="00B83015" w:rsidRPr="00512B95">
          <w:rPr>
            <w:rStyle w:val="Hyperlink"/>
            <w:rFonts w:ascii="Arial" w:hAnsi="Arial"/>
            <w:szCs w:val="24"/>
            <w:lang w:val="de-DE"/>
          </w:rPr>
          <w:t>www.aspectuspr.com</w:t>
        </w:r>
      </w:hyperlink>
    </w:p>
    <w:sectPr w:rsidR="00103DED" w:rsidRPr="001969A9" w:rsidSect="00825365">
      <w:type w:val="continuous"/>
      <w:pgSz w:w="11900" w:h="16840"/>
      <w:pgMar w:top="2694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12B448" w14:textId="77777777" w:rsidR="00C36796" w:rsidRDefault="00C36796" w:rsidP="001969A9">
      <w:pPr>
        <w:spacing w:after="0" w:line="240" w:lineRule="auto"/>
      </w:pPr>
      <w:r>
        <w:separator/>
      </w:r>
    </w:p>
  </w:endnote>
  <w:endnote w:type="continuationSeparator" w:id="0">
    <w:p w14:paraId="708D8E52" w14:textId="77777777" w:rsidR="00C36796" w:rsidRDefault="00C36796" w:rsidP="00196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2B8612" w14:textId="312BF7AA" w:rsidR="009E4193" w:rsidRPr="009E4193" w:rsidRDefault="009E4193" w:rsidP="009E4193">
    <w:pPr>
      <w:pStyle w:val="Fuzeile"/>
      <w:jc w:val="center"/>
      <w:rPr>
        <w:rFonts w:ascii="Arial" w:hAnsi="Arial"/>
        <w:sz w:val="18"/>
      </w:rPr>
    </w:pPr>
    <w:r w:rsidRPr="009E4193">
      <w:rPr>
        <w:rFonts w:ascii="Arial" w:hAnsi="Arial"/>
        <w:sz w:val="18"/>
        <w:lang w:val="de-DE"/>
      </w:rPr>
      <w:t xml:space="preserve">Seite </w:t>
    </w:r>
    <w:r w:rsidRPr="009E4193">
      <w:rPr>
        <w:rFonts w:ascii="Arial" w:hAnsi="Arial"/>
        <w:sz w:val="18"/>
      </w:rPr>
      <w:fldChar w:fldCharType="begin"/>
    </w:r>
    <w:r w:rsidRPr="009E4193">
      <w:rPr>
        <w:rFonts w:ascii="Arial" w:hAnsi="Arial"/>
        <w:sz w:val="18"/>
      </w:rPr>
      <w:instrText>PAGE  \* Arabic  \* MERGEFORMAT</w:instrText>
    </w:r>
    <w:r w:rsidRPr="009E4193">
      <w:rPr>
        <w:rFonts w:ascii="Arial" w:hAnsi="Arial"/>
        <w:sz w:val="18"/>
      </w:rPr>
      <w:fldChar w:fldCharType="separate"/>
    </w:r>
    <w:r w:rsidR="00305F30" w:rsidRPr="00305F30">
      <w:rPr>
        <w:rFonts w:ascii="Arial" w:hAnsi="Arial"/>
        <w:noProof/>
        <w:sz w:val="18"/>
        <w:lang w:val="de-DE"/>
      </w:rPr>
      <w:t>1</w:t>
    </w:r>
    <w:r w:rsidRPr="009E4193">
      <w:rPr>
        <w:rFonts w:ascii="Arial" w:hAnsi="Arial"/>
        <w:sz w:val="18"/>
      </w:rPr>
      <w:fldChar w:fldCharType="end"/>
    </w:r>
    <w:r w:rsidRPr="009E4193">
      <w:rPr>
        <w:rFonts w:ascii="Arial" w:hAnsi="Arial"/>
        <w:sz w:val="18"/>
        <w:lang w:val="de-DE"/>
      </w:rPr>
      <w:t xml:space="preserve"> von </w:t>
    </w:r>
    <w:r w:rsidRPr="009E4193">
      <w:rPr>
        <w:rFonts w:ascii="Arial" w:hAnsi="Arial"/>
        <w:sz w:val="18"/>
      </w:rPr>
      <w:fldChar w:fldCharType="begin"/>
    </w:r>
    <w:r w:rsidRPr="009E4193">
      <w:rPr>
        <w:rFonts w:ascii="Arial" w:hAnsi="Arial"/>
        <w:sz w:val="18"/>
      </w:rPr>
      <w:instrText>NUMPAGES  \* Arabic  \* MERGEFORMAT</w:instrText>
    </w:r>
    <w:r w:rsidRPr="009E4193">
      <w:rPr>
        <w:rFonts w:ascii="Arial" w:hAnsi="Arial"/>
        <w:sz w:val="18"/>
      </w:rPr>
      <w:fldChar w:fldCharType="separate"/>
    </w:r>
    <w:r w:rsidR="00305F30" w:rsidRPr="00305F30">
      <w:rPr>
        <w:rFonts w:ascii="Arial" w:hAnsi="Arial"/>
        <w:noProof/>
        <w:sz w:val="18"/>
        <w:lang w:val="de-DE"/>
      </w:rPr>
      <w:t>2</w:t>
    </w:r>
    <w:r w:rsidRPr="009E4193">
      <w:rPr>
        <w:rFonts w:ascii="Arial" w:hAnsi="Arial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DD3193" w14:textId="77777777" w:rsidR="00C36796" w:rsidRDefault="00C36796" w:rsidP="001969A9">
      <w:pPr>
        <w:spacing w:after="0" w:line="240" w:lineRule="auto"/>
      </w:pPr>
      <w:r>
        <w:separator/>
      </w:r>
    </w:p>
  </w:footnote>
  <w:footnote w:type="continuationSeparator" w:id="0">
    <w:p w14:paraId="4C343B61" w14:textId="77777777" w:rsidR="00C36796" w:rsidRDefault="00C36796" w:rsidP="001969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37287"/>
    <w:multiLevelType w:val="hybridMultilevel"/>
    <w:tmpl w:val="E5BAD1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C53068"/>
    <w:multiLevelType w:val="hybridMultilevel"/>
    <w:tmpl w:val="A62A39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Office-Anwender">
    <w15:presenceInfo w15:providerId="None" w15:userId="Microsoft Office-Anwend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85D"/>
    <w:rsid w:val="00001426"/>
    <w:rsid w:val="00056E6A"/>
    <w:rsid w:val="00096B3C"/>
    <w:rsid w:val="000C7FCE"/>
    <w:rsid w:val="000D0CE0"/>
    <w:rsid w:val="000D3B9B"/>
    <w:rsid w:val="0010285D"/>
    <w:rsid w:val="00103DED"/>
    <w:rsid w:val="00106EE8"/>
    <w:rsid w:val="00146C3D"/>
    <w:rsid w:val="001969A9"/>
    <w:rsid w:val="001F6A06"/>
    <w:rsid w:val="00210B99"/>
    <w:rsid w:val="00275AB5"/>
    <w:rsid w:val="002A34BB"/>
    <w:rsid w:val="002B5F1A"/>
    <w:rsid w:val="002E2F1A"/>
    <w:rsid w:val="002F5F0E"/>
    <w:rsid w:val="00305F30"/>
    <w:rsid w:val="00311ECA"/>
    <w:rsid w:val="0033322F"/>
    <w:rsid w:val="00360996"/>
    <w:rsid w:val="003B0B6F"/>
    <w:rsid w:val="003F306A"/>
    <w:rsid w:val="004A3F6C"/>
    <w:rsid w:val="00503CC5"/>
    <w:rsid w:val="00575AFF"/>
    <w:rsid w:val="005837CB"/>
    <w:rsid w:val="00583A34"/>
    <w:rsid w:val="005A005B"/>
    <w:rsid w:val="005A4959"/>
    <w:rsid w:val="005B4A12"/>
    <w:rsid w:val="005B604B"/>
    <w:rsid w:val="005E2264"/>
    <w:rsid w:val="005E6E2C"/>
    <w:rsid w:val="006654A9"/>
    <w:rsid w:val="006755E1"/>
    <w:rsid w:val="00697424"/>
    <w:rsid w:val="006C64D2"/>
    <w:rsid w:val="006D5B33"/>
    <w:rsid w:val="00785229"/>
    <w:rsid w:val="007922BC"/>
    <w:rsid w:val="007B4F97"/>
    <w:rsid w:val="007D3B06"/>
    <w:rsid w:val="007E7337"/>
    <w:rsid w:val="00811A20"/>
    <w:rsid w:val="00820AA3"/>
    <w:rsid w:val="00822573"/>
    <w:rsid w:val="00825365"/>
    <w:rsid w:val="008312F4"/>
    <w:rsid w:val="0085473A"/>
    <w:rsid w:val="00862283"/>
    <w:rsid w:val="008B2530"/>
    <w:rsid w:val="008B7059"/>
    <w:rsid w:val="008C69A3"/>
    <w:rsid w:val="009358EB"/>
    <w:rsid w:val="009552A0"/>
    <w:rsid w:val="00986DF7"/>
    <w:rsid w:val="00991953"/>
    <w:rsid w:val="009E4193"/>
    <w:rsid w:val="009E4C6D"/>
    <w:rsid w:val="00A04DD2"/>
    <w:rsid w:val="00A86DF0"/>
    <w:rsid w:val="00A93B58"/>
    <w:rsid w:val="00AB4708"/>
    <w:rsid w:val="00AE25A2"/>
    <w:rsid w:val="00B10137"/>
    <w:rsid w:val="00B658C5"/>
    <w:rsid w:val="00B77D10"/>
    <w:rsid w:val="00B83015"/>
    <w:rsid w:val="00BC5E40"/>
    <w:rsid w:val="00BF4868"/>
    <w:rsid w:val="00BF4F5F"/>
    <w:rsid w:val="00BF7155"/>
    <w:rsid w:val="00C12FC0"/>
    <w:rsid w:val="00C22002"/>
    <w:rsid w:val="00C36796"/>
    <w:rsid w:val="00C8341D"/>
    <w:rsid w:val="00CA28A2"/>
    <w:rsid w:val="00CC2125"/>
    <w:rsid w:val="00D17DE5"/>
    <w:rsid w:val="00D50B24"/>
    <w:rsid w:val="00D5795B"/>
    <w:rsid w:val="00DB664A"/>
    <w:rsid w:val="00DE2464"/>
    <w:rsid w:val="00E14599"/>
    <w:rsid w:val="00E64476"/>
    <w:rsid w:val="00E80CA0"/>
    <w:rsid w:val="00E91E70"/>
    <w:rsid w:val="00F47ABF"/>
    <w:rsid w:val="00F47D74"/>
    <w:rsid w:val="00F646B0"/>
    <w:rsid w:val="00FA0A62"/>
    <w:rsid w:val="00FC6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41B888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0285D"/>
    <w:pPr>
      <w:spacing w:after="200" w:line="276" w:lineRule="auto"/>
    </w:pPr>
    <w:rPr>
      <w:sz w:val="22"/>
      <w:szCs w:val="22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0285D"/>
    <w:rPr>
      <w:color w:val="0563C1" w:themeColor="hyperlink"/>
      <w:u w:val="single"/>
    </w:rPr>
  </w:style>
  <w:style w:type="character" w:customStyle="1" w:styleId="tw4winMark">
    <w:name w:val="tw4winMark"/>
    <w:uiPriority w:val="99"/>
    <w:rsid w:val="0010285D"/>
    <w:rPr>
      <w:rFonts w:ascii="Courier New" w:hAnsi="Courier New"/>
      <w:vanish/>
      <w:color w:val="800080"/>
      <w:vertAlign w:val="subscript"/>
    </w:rPr>
  </w:style>
  <w:style w:type="character" w:styleId="BesuchterHyperlink">
    <w:name w:val="FollowedHyperlink"/>
    <w:basedOn w:val="Absatz-Standardschriftart"/>
    <w:uiPriority w:val="99"/>
    <w:semiHidden/>
    <w:unhideWhenUsed/>
    <w:rsid w:val="006D5B33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8312F4"/>
    <w:rPr>
      <w:sz w:val="22"/>
      <w:szCs w:val="22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28A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28A2"/>
    <w:rPr>
      <w:rFonts w:ascii="Times New Roman" w:hAnsi="Times New Roman" w:cs="Times New Roman"/>
      <w:sz w:val="18"/>
      <w:szCs w:val="18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46C3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46C3D"/>
    <w:rPr>
      <w:rFonts w:ascii="Times New Roman" w:hAnsi="Times New Roman" w:cs="Times New Roman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9A9"/>
    <w:rPr>
      <w:sz w:val="22"/>
      <w:szCs w:val="22"/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9A9"/>
    <w:rPr>
      <w:sz w:val="22"/>
      <w:szCs w:val="22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11A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11A2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11A20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11A2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11A20"/>
    <w:rPr>
      <w:b/>
      <w:bCs/>
      <w:sz w:val="20"/>
      <w:szCs w:val="20"/>
      <w:lang w:val="en-GB"/>
    </w:rPr>
  </w:style>
  <w:style w:type="paragraph" w:styleId="Listenabsatz">
    <w:name w:val="List Paragraph"/>
    <w:basedOn w:val="Standard"/>
    <w:uiPriority w:val="34"/>
    <w:qFormat/>
    <w:rsid w:val="00D50B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0285D"/>
    <w:pPr>
      <w:spacing w:after="200" w:line="276" w:lineRule="auto"/>
    </w:pPr>
    <w:rPr>
      <w:sz w:val="22"/>
      <w:szCs w:val="22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0285D"/>
    <w:rPr>
      <w:color w:val="0563C1" w:themeColor="hyperlink"/>
      <w:u w:val="single"/>
    </w:rPr>
  </w:style>
  <w:style w:type="character" w:customStyle="1" w:styleId="tw4winMark">
    <w:name w:val="tw4winMark"/>
    <w:uiPriority w:val="99"/>
    <w:rsid w:val="0010285D"/>
    <w:rPr>
      <w:rFonts w:ascii="Courier New" w:hAnsi="Courier New"/>
      <w:vanish/>
      <w:color w:val="800080"/>
      <w:vertAlign w:val="subscript"/>
    </w:rPr>
  </w:style>
  <w:style w:type="character" w:styleId="BesuchterHyperlink">
    <w:name w:val="FollowedHyperlink"/>
    <w:basedOn w:val="Absatz-Standardschriftart"/>
    <w:uiPriority w:val="99"/>
    <w:semiHidden/>
    <w:unhideWhenUsed/>
    <w:rsid w:val="006D5B33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8312F4"/>
    <w:rPr>
      <w:sz w:val="22"/>
      <w:szCs w:val="22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28A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28A2"/>
    <w:rPr>
      <w:rFonts w:ascii="Times New Roman" w:hAnsi="Times New Roman" w:cs="Times New Roman"/>
      <w:sz w:val="18"/>
      <w:szCs w:val="18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46C3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46C3D"/>
    <w:rPr>
      <w:rFonts w:ascii="Times New Roman" w:hAnsi="Times New Roman" w:cs="Times New Roman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9A9"/>
    <w:rPr>
      <w:sz w:val="22"/>
      <w:szCs w:val="22"/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9A9"/>
    <w:rPr>
      <w:sz w:val="22"/>
      <w:szCs w:val="22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11A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11A2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11A20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11A2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11A20"/>
    <w:rPr>
      <w:b/>
      <w:bCs/>
      <w:sz w:val="20"/>
      <w:szCs w:val="20"/>
      <w:lang w:val="en-GB"/>
    </w:rPr>
  </w:style>
  <w:style w:type="paragraph" w:styleId="Listenabsatz">
    <w:name w:val="List Paragraph"/>
    <w:basedOn w:val="Standard"/>
    <w:uiPriority w:val="34"/>
    <w:qFormat/>
    <w:rsid w:val="00D50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wergeneurope.com" TargetMode="External"/><Relationship Id="rId13" Type="http://schemas.openxmlformats.org/officeDocument/2006/relationships/hyperlink" Target="mailto:du@press-n-relations.de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http://www.aspectuspr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pennwell@aspectuspr.co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renewableenergyworld-europe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dmt@press-n-relations.de" TargetMode="External"/><Relationship Id="rId10" Type="http://schemas.openxmlformats.org/officeDocument/2006/relationships/hyperlink" Target="http://www.powergeneurope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powergeneurope.com/" TargetMode="External"/><Relationship Id="rId14" Type="http://schemas.openxmlformats.org/officeDocument/2006/relationships/hyperlink" Target="http://www.press-n-relations.com" TargetMode="External"/><Relationship Id="rId27" Type="http://schemas.microsoft.com/office/2011/relationships/people" Target="peop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600</Words>
  <Characters>3781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Office-Anwender</dc:creator>
  <cp:lastModifiedBy>Ralf Dunker</cp:lastModifiedBy>
  <cp:revision>2</cp:revision>
  <cp:lastPrinted>2017-03-15T21:38:00Z</cp:lastPrinted>
  <dcterms:created xsi:type="dcterms:W3CDTF">2017-03-15T21:39:00Z</dcterms:created>
  <dcterms:modified xsi:type="dcterms:W3CDTF">2017-03-15T21:39:00Z</dcterms:modified>
</cp:coreProperties>
</file>